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767CC" w14:textId="77777777" w:rsidR="00CF1756" w:rsidRDefault="00CF1756">
      <w:pPr>
        <w:jc w:val="center"/>
        <w:rPr>
          <w:rFonts w:hint="eastAsia"/>
          <w:sz w:val="24"/>
          <w:szCs w:val="24"/>
        </w:rPr>
      </w:pPr>
    </w:p>
    <w:p w14:paraId="6915EB8D" w14:textId="77777777" w:rsidR="00CF1756" w:rsidRDefault="00874B6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Call for paper</w:t>
      </w:r>
      <w:r>
        <w:rPr>
          <w:sz w:val="24"/>
          <w:szCs w:val="24"/>
        </w:rPr>
        <w:t>s</w:t>
      </w:r>
      <w:r>
        <w:rPr>
          <w:rFonts w:hint="eastAsia"/>
          <w:sz w:val="24"/>
          <w:szCs w:val="24"/>
        </w:rPr>
        <w:t xml:space="preserve"> for </w:t>
      </w:r>
      <w:r w:rsidRPr="00AE026B">
        <w:rPr>
          <w:i/>
          <w:iCs/>
          <w:sz w:val="24"/>
          <w:szCs w:val="24"/>
        </w:rPr>
        <w:t>IJMSD</w:t>
      </w:r>
    </w:p>
    <w:p w14:paraId="08FA768A" w14:textId="77777777" w:rsidR="00CF1756" w:rsidRDefault="00CF1756">
      <w:pPr>
        <w:jc w:val="center"/>
        <w:rPr>
          <w:sz w:val="24"/>
          <w:szCs w:val="24"/>
        </w:rPr>
      </w:pPr>
      <w:bookmarkStart w:id="0" w:name="_GoBack"/>
      <w:bookmarkEnd w:id="0"/>
    </w:p>
    <w:p w14:paraId="0BA23858" w14:textId="77777777" w:rsidR="00CF1756" w:rsidRDefault="00874B63">
      <w:pPr>
        <w:rPr>
          <w:sz w:val="24"/>
          <w:szCs w:val="24"/>
        </w:rPr>
      </w:pPr>
      <w:r>
        <w:rPr>
          <w:sz w:val="24"/>
          <w:szCs w:val="24"/>
        </w:rPr>
        <w:t>Dear Prof.</w:t>
      </w:r>
      <w:r w:rsidRPr="009755E7">
        <w:rPr>
          <w:color w:val="FF0000"/>
          <w:sz w:val="24"/>
          <w:szCs w:val="24"/>
        </w:rPr>
        <w:t xml:space="preserve"> XXX</w:t>
      </w:r>
      <w:r w:rsidRPr="00DA4270">
        <w:rPr>
          <w:sz w:val="24"/>
          <w:szCs w:val="24"/>
        </w:rPr>
        <w:t>,</w:t>
      </w:r>
    </w:p>
    <w:p w14:paraId="2A1CF2B9" w14:textId="6F2CFB02" w:rsidR="00E10DE5" w:rsidRDefault="00121C5E" w:rsidP="00576D45">
      <w:pPr>
        <w:spacing w:line="276" w:lineRule="auto"/>
        <w:ind w:firstLineChars="150" w:firstLine="360"/>
        <w:rPr>
          <w:rFonts w:cs="Arial"/>
          <w:sz w:val="24"/>
          <w:szCs w:val="24"/>
        </w:rPr>
      </w:pPr>
      <w:r>
        <w:rPr>
          <w:rFonts w:cs="Arial" w:hint="eastAsia"/>
          <w:sz w:val="24"/>
          <w:szCs w:val="24"/>
        </w:rPr>
        <w:t>The</w:t>
      </w:r>
      <w:r>
        <w:rPr>
          <w:rFonts w:cs="Arial"/>
          <w:sz w:val="24"/>
          <w:szCs w:val="24"/>
        </w:rPr>
        <w:t xml:space="preserve"> </w:t>
      </w:r>
      <w:r w:rsidR="00874B63" w:rsidRPr="00AE026B">
        <w:rPr>
          <w:rFonts w:cs="Arial"/>
          <w:b/>
          <w:bCs/>
          <w:i/>
          <w:sz w:val="24"/>
          <w:szCs w:val="24"/>
        </w:rPr>
        <w:t>International Journal of Mechanical System Dynamics</w:t>
      </w:r>
      <w:r w:rsidR="00874B63" w:rsidRPr="00AE026B">
        <w:rPr>
          <w:rFonts w:cs="Arial"/>
          <w:b/>
          <w:bCs/>
          <w:sz w:val="24"/>
          <w:szCs w:val="24"/>
        </w:rPr>
        <w:t xml:space="preserve"> (</w:t>
      </w:r>
      <w:r w:rsidR="00874B63" w:rsidRPr="00AE026B">
        <w:rPr>
          <w:rFonts w:cs="Arial"/>
          <w:b/>
          <w:bCs/>
          <w:i/>
          <w:iCs/>
          <w:sz w:val="24"/>
          <w:szCs w:val="24"/>
        </w:rPr>
        <w:t>IJMSD</w:t>
      </w:r>
      <w:r>
        <w:rPr>
          <w:rFonts w:cs="Arial"/>
          <w:b/>
          <w:bCs/>
          <w:i/>
          <w:iCs/>
          <w:sz w:val="24"/>
          <w:szCs w:val="24"/>
        </w:rPr>
        <w:t xml:space="preserve">, </w:t>
      </w:r>
      <w:r w:rsidR="0040024E" w:rsidRPr="0040024E">
        <w:rPr>
          <w:rFonts w:cs="Arial"/>
          <w:b/>
          <w:bCs/>
          <w:i/>
          <w:iCs/>
          <w:sz w:val="24"/>
          <w:szCs w:val="24"/>
        </w:rPr>
        <w:t>ISSN 2767-1402</w:t>
      </w:r>
      <w:r w:rsidR="00874B63" w:rsidRPr="00AE026B">
        <w:rPr>
          <w:rFonts w:cs="Arial"/>
          <w:b/>
          <w:bCs/>
          <w:sz w:val="24"/>
          <w:szCs w:val="24"/>
        </w:rPr>
        <w:t>)</w:t>
      </w:r>
      <w:r w:rsidR="00874B63" w:rsidRPr="004F365C">
        <w:rPr>
          <w:rFonts w:cs="Arial" w:hint="eastAsia"/>
          <w:sz w:val="24"/>
          <w:szCs w:val="24"/>
        </w:rPr>
        <w:t xml:space="preserve"> </w:t>
      </w:r>
      <w:r w:rsidR="003C4324">
        <w:rPr>
          <w:rFonts w:cs="Arial"/>
          <w:sz w:val="24"/>
          <w:szCs w:val="24"/>
        </w:rPr>
        <w:t xml:space="preserve">is currently </w:t>
      </w:r>
      <w:r w:rsidR="00576D45">
        <w:rPr>
          <w:rFonts w:cs="Arial"/>
          <w:sz w:val="24"/>
          <w:szCs w:val="24"/>
        </w:rPr>
        <w:t xml:space="preserve">inviting </w:t>
      </w:r>
      <w:r w:rsidR="003C4324">
        <w:rPr>
          <w:rFonts w:cs="Arial"/>
          <w:sz w:val="24"/>
          <w:szCs w:val="24"/>
        </w:rPr>
        <w:t xml:space="preserve">papers. This journal is </w:t>
      </w:r>
      <w:r w:rsidR="008C2C92" w:rsidRPr="008C2C92">
        <w:rPr>
          <w:rFonts w:cs="Arial"/>
          <w:sz w:val="24"/>
          <w:szCs w:val="24"/>
        </w:rPr>
        <w:t xml:space="preserve">published in affiliation with the Nanjing </w:t>
      </w:r>
      <w:r w:rsidR="009E4383">
        <w:rPr>
          <w:rFonts w:cs="Arial"/>
          <w:sz w:val="24"/>
          <w:szCs w:val="24"/>
        </w:rPr>
        <w:t xml:space="preserve">University of </w:t>
      </w:r>
      <w:r w:rsidR="007956A6">
        <w:rPr>
          <w:rFonts w:cs="Arial" w:hint="eastAsia"/>
          <w:sz w:val="24"/>
          <w:szCs w:val="24"/>
        </w:rPr>
        <w:t>Science</w:t>
      </w:r>
      <w:r w:rsidR="007956A6">
        <w:rPr>
          <w:rFonts w:cs="Arial"/>
          <w:sz w:val="24"/>
          <w:szCs w:val="24"/>
        </w:rPr>
        <w:t xml:space="preserve"> </w:t>
      </w:r>
      <w:r w:rsidR="007956A6">
        <w:rPr>
          <w:rFonts w:cs="Arial" w:hint="eastAsia"/>
          <w:sz w:val="24"/>
          <w:szCs w:val="24"/>
        </w:rPr>
        <w:t>and</w:t>
      </w:r>
      <w:r w:rsidR="007956A6">
        <w:rPr>
          <w:rFonts w:cs="Arial"/>
          <w:sz w:val="24"/>
          <w:szCs w:val="24"/>
        </w:rPr>
        <w:t xml:space="preserve"> T</w:t>
      </w:r>
      <w:r w:rsidR="009E4383">
        <w:rPr>
          <w:rFonts w:cs="Arial" w:hint="eastAsia"/>
          <w:sz w:val="24"/>
          <w:szCs w:val="24"/>
        </w:rPr>
        <w:t>echnology</w:t>
      </w:r>
      <w:r w:rsidR="008C2C92" w:rsidRPr="008C2C92">
        <w:rPr>
          <w:rFonts w:cs="Arial"/>
          <w:sz w:val="24"/>
          <w:szCs w:val="24"/>
        </w:rPr>
        <w:t xml:space="preserve"> (</w:t>
      </w:r>
      <w:r w:rsidR="007956A6">
        <w:rPr>
          <w:rFonts w:cs="Arial"/>
          <w:sz w:val="24"/>
          <w:szCs w:val="24"/>
        </w:rPr>
        <w:t>NJUST</w:t>
      </w:r>
      <w:r w:rsidR="008C2C92" w:rsidRPr="008C2C92">
        <w:rPr>
          <w:rFonts w:cs="Arial"/>
          <w:sz w:val="24"/>
          <w:szCs w:val="24"/>
        </w:rPr>
        <w:t>)</w:t>
      </w:r>
      <w:r w:rsidR="00AF513D">
        <w:rPr>
          <w:rFonts w:cs="Arial"/>
          <w:sz w:val="24"/>
          <w:szCs w:val="24"/>
        </w:rPr>
        <w:t xml:space="preserve">, </w:t>
      </w:r>
      <w:r w:rsidR="008C2C92" w:rsidRPr="008C2C92">
        <w:rPr>
          <w:rFonts w:cs="Arial"/>
          <w:sz w:val="24"/>
          <w:szCs w:val="24"/>
        </w:rPr>
        <w:t xml:space="preserve">distributed </w:t>
      </w:r>
      <w:r w:rsidR="00AF513D">
        <w:rPr>
          <w:rFonts w:cs="Arial"/>
          <w:sz w:val="24"/>
          <w:szCs w:val="24"/>
        </w:rPr>
        <w:t xml:space="preserve">by </w:t>
      </w:r>
      <w:r w:rsidR="009E4383" w:rsidRPr="000B6706">
        <w:rPr>
          <w:sz w:val="24"/>
          <w:szCs w:val="24"/>
        </w:rPr>
        <w:t>John Wiley &amp; Sons, Inc</w:t>
      </w:r>
      <w:r w:rsidR="009E4383">
        <w:rPr>
          <w:sz w:val="24"/>
          <w:szCs w:val="24"/>
        </w:rPr>
        <w:t>.</w:t>
      </w:r>
      <w:r w:rsidR="00C5248B">
        <w:rPr>
          <w:sz w:val="24"/>
          <w:szCs w:val="24"/>
        </w:rPr>
        <w:t>,</w:t>
      </w:r>
      <w:r w:rsidR="009E4383" w:rsidRPr="008C2C92">
        <w:rPr>
          <w:rFonts w:cs="Arial"/>
          <w:sz w:val="24"/>
          <w:szCs w:val="24"/>
        </w:rPr>
        <w:t xml:space="preserve"> </w:t>
      </w:r>
      <w:r w:rsidR="00AF513D">
        <w:rPr>
          <w:rFonts w:cs="Arial"/>
          <w:sz w:val="24"/>
          <w:szCs w:val="24"/>
        </w:rPr>
        <w:t xml:space="preserve">and </w:t>
      </w:r>
      <w:r w:rsidR="00B56ADC">
        <w:rPr>
          <w:rFonts w:cs="Arial"/>
          <w:sz w:val="24"/>
          <w:szCs w:val="24"/>
        </w:rPr>
        <w:t xml:space="preserve">endorsed by the </w:t>
      </w:r>
      <w:r w:rsidR="00B56ADC" w:rsidRPr="00B56ADC">
        <w:rPr>
          <w:rFonts w:cs="Arial"/>
          <w:sz w:val="24"/>
          <w:szCs w:val="24"/>
        </w:rPr>
        <w:t>Chinese Society of Theoretical and Applied Mechanics</w:t>
      </w:r>
      <w:r w:rsidR="002302BE">
        <w:rPr>
          <w:rFonts w:cs="Arial"/>
          <w:sz w:val="24"/>
          <w:szCs w:val="24"/>
        </w:rPr>
        <w:t xml:space="preserve"> (CSTAM)</w:t>
      </w:r>
      <w:r w:rsidR="002676DB">
        <w:rPr>
          <w:rFonts w:cs="Arial"/>
          <w:sz w:val="24"/>
          <w:szCs w:val="24"/>
        </w:rPr>
        <w:t xml:space="preserve"> and</w:t>
      </w:r>
      <w:r w:rsidR="00B56ADC">
        <w:rPr>
          <w:rFonts w:cs="Arial"/>
          <w:sz w:val="24"/>
          <w:szCs w:val="24"/>
        </w:rPr>
        <w:t xml:space="preserve"> the </w:t>
      </w:r>
      <w:r w:rsidR="00B56ADC" w:rsidRPr="00B56ADC">
        <w:rPr>
          <w:rFonts w:cs="Arial"/>
          <w:sz w:val="24"/>
          <w:szCs w:val="24"/>
        </w:rPr>
        <w:t>International Association of Applied Mechanics</w:t>
      </w:r>
      <w:r w:rsidR="00B56ADC">
        <w:rPr>
          <w:rFonts w:cs="Arial"/>
          <w:sz w:val="24"/>
          <w:szCs w:val="24"/>
        </w:rPr>
        <w:t xml:space="preserve"> (IAAM). </w:t>
      </w:r>
      <w:r w:rsidR="00AF5D86" w:rsidRPr="0065508F">
        <w:rPr>
          <w:rFonts w:cs="Arial"/>
          <w:sz w:val="24"/>
          <w:szCs w:val="24"/>
        </w:rPr>
        <w:t>The online submission system is underway</w:t>
      </w:r>
      <w:r w:rsidR="00AF5D86">
        <w:rPr>
          <w:rFonts w:cs="Arial"/>
          <w:sz w:val="24"/>
          <w:szCs w:val="24"/>
        </w:rPr>
        <w:t xml:space="preserve">. </w:t>
      </w:r>
      <w:r w:rsidR="009523C9">
        <w:rPr>
          <w:rFonts w:cs="Arial"/>
          <w:sz w:val="24"/>
          <w:szCs w:val="24"/>
        </w:rPr>
        <w:t>T</w:t>
      </w:r>
      <w:r w:rsidR="00303B45" w:rsidRPr="004F365C">
        <w:rPr>
          <w:rFonts w:cs="Arial"/>
          <w:sz w:val="24"/>
          <w:szCs w:val="24"/>
        </w:rPr>
        <w:t>he</w:t>
      </w:r>
      <w:r w:rsidR="00874B63" w:rsidRPr="004F365C">
        <w:rPr>
          <w:rFonts w:cs="Arial"/>
          <w:sz w:val="24"/>
          <w:szCs w:val="24"/>
        </w:rPr>
        <w:t xml:space="preserve"> </w:t>
      </w:r>
      <w:r w:rsidR="00874B63" w:rsidRPr="004F365C">
        <w:rPr>
          <w:rFonts w:cs="Arial" w:hint="eastAsia"/>
          <w:sz w:val="24"/>
          <w:szCs w:val="24"/>
        </w:rPr>
        <w:t>first</w:t>
      </w:r>
      <w:r w:rsidR="00874B63" w:rsidRPr="004F365C">
        <w:rPr>
          <w:rFonts w:cs="Arial"/>
          <w:sz w:val="24"/>
          <w:szCs w:val="24"/>
        </w:rPr>
        <w:t xml:space="preserve"> </w:t>
      </w:r>
      <w:r w:rsidR="00874B63" w:rsidRPr="004F365C">
        <w:rPr>
          <w:rFonts w:cs="Arial" w:hint="eastAsia"/>
          <w:sz w:val="24"/>
          <w:szCs w:val="24"/>
        </w:rPr>
        <w:t>issue</w:t>
      </w:r>
      <w:r w:rsidR="00874B63" w:rsidRPr="004F365C">
        <w:rPr>
          <w:rFonts w:cs="Arial"/>
          <w:sz w:val="24"/>
          <w:szCs w:val="24"/>
        </w:rPr>
        <w:t xml:space="preserve"> </w:t>
      </w:r>
      <w:r w:rsidR="005D30D9" w:rsidRPr="004F365C">
        <w:rPr>
          <w:rFonts w:cs="Arial"/>
          <w:sz w:val="24"/>
          <w:szCs w:val="24"/>
        </w:rPr>
        <w:t>i</w:t>
      </w:r>
      <w:r w:rsidR="00303B45" w:rsidRPr="004F365C">
        <w:rPr>
          <w:rFonts w:cs="Arial"/>
          <w:sz w:val="24"/>
          <w:szCs w:val="24"/>
        </w:rPr>
        <w:t>s</w:t>
      </w:r>
      <w:r w:rsidR="00874B63" w:rsidRPr="004F365C">
        <w:rPr>
          <w:rFonts w:cs="Arial"/>
          <w:sz w:val="24"/>
          <w:szCs w:val="24"/>
        </w:rPr>
        <w:t xml:space="preserve"> </w:t>
      </w:r>
      <w:r w:rsidR="00303B45" w:rsidRPr="004F365C">
        <w:rPr>
          <w:rFonts w:cs="Arial"/>
          <w:sz w:val="24"/>
          <w:szCs w:val="24"/>
        </w:rPr>
        <w:t xml:space="preserve">planned to be </w:t>
      </w:r>
      <w:r w:rsidR="00874B63" w:rsidRPr="004F365C">
        <w:rPr>
          <w:rFonts w:cs="Arial" w:hint="eastAsia"/>
          <w:sz w:val="24"/>
          <w:szCs w:val="24"/>
        </w:rPr>
        <w:t>online</w:t>
      </w:r>
      <w:r w:rsidR="00874B63" w:rsidRPr="004F365C">
        <w:rPr>
          <w:rFonts w:cs="Arial"/>
          <w:sz w:val="24"/>
          <w:szCs w:val="24"/>
        </w:rPr>
        <w:t xml:space="preserve"> </w:t>
      </w:r>
      <w:r w:rsidR="00874B63" w:rsidRPr="004F365C">
        <w:rPr>
          <w:rFonts w:cs="Arial" w:hint="eastAsia"/>
          <w:sz w:val="24"/>
          <w:szCs w:val="24"/>
        </w:rPr>
        <w:t>this</w:t>
      </w:r>
      <w:r w:rsidR="00874B63" w:rsidRPr="000047FB">
        <w:rPr>
          <w:rFonts w:cs="Arial"/>
          <w:sz w:val="24"/>
          <w:szCs w:val="24"/>
        </w:rPr>
        <w:t xml:space="preserve"> </w:t>
      </w:r>
      <w:r w:rsidR="00FC1F14" w:rsidRPr="000047FB">
        <w:rPr>
          <w:rFonts w:cs="Arial"/>
          <w:sz w:val="24"/>
          <w:szCs w:val="24"/>
        </w:rPr>
        <w:t>September</w:t>
      </w:r>
      <w:r w:rsidR="00CC22C7" w:rsidRPr="000047FB">
        <w:rPr>
          <w:rFonts w:cs="Arial"/>
          <w:sz w:val="24"/>
          <w:szCs w:val="24"/>
        </w:rPr>
        <w:t>/</w:t>
      </w:r>
      <w:r w:rsidR="00CC22C7" w:rsidRPr="004F365C">
        <w:rPr>
          <w:rFonts w:cs="Arial"/>
          <w:sz w:val="24"/>
          <w:szCs w:val="24"/>
        </w:rPr>
        <w:t>October</w:t>
      </w:r>
      <w:r w:rsidR="00FC1F14" w:rsidRPr="004F365C">
        <w:rPr>
          <w:rFonts w:cs="Arial"/>
          <w:sz w:val="24"/>
          <w:szCs w:val="24"/>
        </w:rPr>
        <w:t>.</w:t>
      </w:r>
      <w:r w:rsidR="002F6D77" w:rsidRPr="004F365C">
        <w:rPr>
          <w:rFonts w:cs="Arial"/>
          <w:sz w:val="24"/>
          <w:szCs w:val="24"/>
        </w:rPr>
        <w:t xml:space="preserve"> </w:t>
      </w:r>
    </w:p>
    <w:p w14:paraId="1026A84C" w14:textId="1884F50F" w:rsidR="00E10DE5" w:rsidRPr="00E10DE5" w:rsidRDefault="00AF5D86" w:rsidP="00E10DE5">
      <w:pPr>
        <w:spacing w:line="276" w:lineRule="auto"/>
        <w:ind w:firstLineChars="150" w:firstLine="360"/>
        <w:rPr>
          <w:rFonts w:cs="Arial"/>
          <w:sz w:val="24"/>
          <w:szCs w:val="24"/>
        </w:rPr>
      </w:pPr>
      <w:r w:rsidRPr="00AF5D86">
        <w:rPr>
          <w:rFonts w:cs="Arial"/>
          <w:i/>
          <w:iCs/>
          <w:sz w:val="24"/>
          <w:szCs w:val="24"/>
        </w:rPr>
        <w:t>IJMSD</w:t>
      </w:r>
      <w:r w:rsidRPr="00AF5D86">
        <w:rPr>
          <w:rFonts w:cs="Arial"/>
          <w:sz w:val="24"/>
          <w:szCs w:val="24"/>
        </w:rPr>
        <w:t xml:space="preserve"> is an open-access journal to reveal the vital effect of mechanical system dynamics on the whole lifetime of modern industrial equipment. </w:t>
      </w:r>
      <w:r w:rsidRPr="00AD3BD7">
        <w:rPr>
          <w:rFonts w:cs="Arial"/>
          <w:i/>
          <w:iCs/>
          <w:sz w:val="24"/>
          <w:szCs w:val="24"/>
        </w:rPr>
        <w:t>IJMSD</w:t>
      </w:r>
      <w:r w:rsidRPr="00AF5D86">
        <w:rPr>
          <w:rFonts w:cs="Arial"/>
          <w:sz w:val="24"/>
          <w:szCs w:val="24"/>
        </w:rPr>
        <w:t xml:space="preserve"> invites review and research </w:t>
      </w:r>
      <w:r w:rsidR="00564441">
        <w:rPr>
          <w:rFonts w:cs="Arial"/>
          <w:sz w:val="24"/>
          <w:szCs w:val="24"/>
        </w:rPr>
        <w:t xml:space="preserve">articles </w:t>
      </w:r>
      <w:r w:rsidRPr="00AF5D86">
        <w:rPr>
          <w:rFonts w:cs="Arial"/>
          <w:sz w:val="24"/>
          <w:szCs w:val="24"/>
        </w:rPr>
        <w:t xml:space="preserve">on </w:t>
      </w:r>
      <w:r w:rsidRPr="00AF5D86">
        <w:rPr>
          <w:rFonts w:cs="Arial"/>
          <w:b/>
          <w:bCs/>
          <w:sz w:val="24"/>
          <w:szCs w:val="24"/>
        </w:rPr>
        <w:t>dynamics concerning advanced theory, modeling, computation, analysis, software, design, manufacturing, testing, and evaluation of general mechanical systems</w:t>
      </w:r>
      <w:r w:rsidRPr="00AF5D86">
        <w:rPr>
          <w:rFonts w:cs="Arial"/>
          <w:sz w:val="24"/>
          <w:szCs w:val="24"/>
        </w:rPr>
        <w:t xml:space="preserve"> with different scales and/or multi-physics nature.</w:t>
      </w:r>
      <w:r w:rsidR="0065508F" w:rsidRPr="0065508F">
        <w:rPr>
          <w:rFonts w:cs="Arial"/>
          <w:sz w:val="24"/>
          <w:szCs w:val="24"/>
        </w:rPr>
        <w:t xml:space="preserve"> Please see the </w:t>
      </w:r>
      <w:r w:rsidR="000727FB">
        <w:rPr>
          <w:rFonts w:cs="Arial"/>
          <w:sz w:val="24"/>
          <w:szCs w:val="24"/>
        </w:rPr>
        <w:t xml:space="preserve">attached </w:t>
      </w:r>
      <w:r w:rsidR="0065508F" w:rsidRPr="0065508F">
        <w:rPr>
          <w:rFonts w:cs="Arial"/>
          <w:b/>
          <w:bCs/>
          <w:sz w:val="24"/>
          <w:szCs w:val="24"/>
        </w:rPr>
        <w:t>Aim &amp; Scope</w:t>
      </w:r>
      <w:r w:rsidR="0065508F" w:rsidRPr="0065508F">
        <w:rPr>
          <w:rFonts w:cs="Arial"/>
          <w:sz w:val="24"/>
          <w:szCs w:val="24"/>
        </w:rPr>
        <w:t xml:space="preserve"> for details.</w:t>
      </w:r>
    </w:p>
    <w:p w14:paraId="79E48AF6" w14:textId="4195AA83" w:rsidR="00CF1756" w:rsidRDefault="00874B63">
      <w:pPr>
        <w:spacing w:line="276" w:lineRule="auto"/>
        <w:ind w:firstLineChars="150" w:firstLine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Currently, the editorial board of </w:t>
      </w:r>
      <w:r w:rsidRPr="00AE026B">
        <w:rPr>
          <w:rFonts w:cs="Arial"/>
          <w:i/>
          <w:iCs/>
          <w:sz w:val="24"/>
          <w:szCs w:val="24"/>
        </w:rPr>
        <w:t>IJMSD</w:t>
      </w:r>
      <w:r>
        <w:rPr>
          <w:rFonts w:cs="Arial"/>
          <w:sz w:val="24"/>
          <w:szCs w:val="24"/>
        </w:rPr>
        <w:t xml:space="preserve"> </w:t>
      </w:r>
      <w:r w:rsidR="00906E7D">
        <w:rPr>
          <w:rFonts w:cs="Arial"/>
          <w:sz w:val="24"/>
          <w:szCs w:val="24"/>
        </w:rPr>
        <w:t xml:space="preserve">consists of </w:t>
      </w:r>
      <w:r>
        <w:rPr>
          <w:rFonts w:cs="Arial"/>
          <w:sz w:val="24"/>
          <w:szCs w:val="24"/>
        </w:rPr>
        <w:t>3</w:t>
      </w:r>
      <w:r w:rsidR="007D41F7">
        <w:rPr>
          <w:rFonts w:cs="Arial"/>
          <w:sz w:val="24"/>
          <w:szCs w:val="24"/>
        </w:rPr>
        <w:t>3</w:t>
      </w:r>
      <w:r>
        <w:rPr>
          <w:rFonts w:cs="Arial"/>
          <w:sz w:val="24"/>
          <w:szCs w:val="24"/>
        </w:rPr>
        <w:t xml:space="preserve"> </w:t>
      </w:r>
      <w:r>
        <w:rPr>
          <w:rFonts w:cs="Arial" w:hint="eastAsia"/>
          <w:sz w:val="24"/>
          <w:szCs w:val="24"/>
        </w:rPr>
        <w:t>famous</w:t>
      </w:r>
      <w:r>
        <w:rPr>
          <w:rFonts w:cs="Arial"/>
          <w:sz w:val="24"/>
          <w:szCs w:val="24"/>
        </w:rPr>
        <w:t xml:space="preserve"> international</w:t>
      </w:r>
      <w:r>
        <w:rPr>
          <w:rFonts w:cs="Arial" w:hint="eastAsia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experts </w:t>
      </w:r>
      <w:r w:rsidR="00906E7D">
        <w:rPr>
          <w:rFonts w:cs="Arial"/>
          <w:sz w:val="24"/>
          <w:szCs w:val="24"/>
        </w:rPr>
        <w:t xml:space="preserve">coming from </w:t>
      </w:r>
      <w:r w:rsidR="00404939">
        <w:rPr>
          <w:rFonts w:cs="Arial"/>
          <w:sz w:val="24"/>
          <w:szCs w:val="24"/>
        </w:rPr>
        <w:t>nine</w:t>
      </w:r>
      <w:r w:rsidR="00906E7D">
        <w:rPr>
          <w:rFonts w:cs="Arial"/>
          <w:sz w:val="24"/>
          <w:szCs w:val="24"/>
        </w:rPr>
        <w:t xml:space="preserve"> (</w:t>
      </w:r>
      <w:r w:rsidR="002042FE">
        <w:rPr>
          <w:rFonts w:cs="Arial"/>
          <w:sz w:val="24"/>
          <w:szCs w:val="24"/>
        </w:rPr>
        <w:t>9</w:t>
      </w:r>
      <w:r w:rsidR="00906E7D">
        <w:rPr>
          <w:rFonts w:cs="Arial"/>
          <w:sz w:val="24"/>
          <w:szCs w:val="24"/>
        </w:rPr>
        <w:t xml:space="preserve">) countries, including </w:t>
      </w:r>
      <w:r w:rsidR="002042FE">
        <w:rPr>
          <w:rFonts w:cs="Arial"/>
          <w:sz w:val="24"/>
          <w:szCs w:val="24"/>
        </w:rPr>
        <w:t>fourteen</w:t>
      </w:r>
      <w:r>
        <w:rPr>
          <w:rFonts w:cs="Arial"/>
          <w:sz w:val="24"/>
          <w:szCs w:val="24"/>
        </w:rPr>
        <w:t xml:space="preserve"> </w:t>
      </w:r>
      <w:r>
        <w:rPr>
          <w:rFonts w:cs="Arial" w:hint="eastAsia"/>
          <w:sz w:val="24"/>
          <w:szCs w:val="24"/>
        </w:rPr>
        <w:t>(1</w:t>
      </w:r>
      <w:r w:rsidR="002042FE">
        <w:rPr>
          <w:rFonts w:cs="Arial"/>
          <w:sz w:val="24"/>
          <w:szCs w:val="24"/>
        </w:rPr>
        <w:t>4</w:t>
      </w:r>
      <w:r>
        <w:rPr>
          <w:rFonts w:cs="Arial" w:hint="eastAsia"/>
          <w:sz w:val="24"/>
          <w:szCs w:val="24"/>
        </w:rPr>
        <w:t>)</w:t>
      </w:r>
      <w:r w:rsidR="00906E7D">
        <w:rPr>
          <w:rFonts w:cs="Arial"/>
          <w:sz w:val="24"/>
          <w:szCs w:val="24"/>
        </w:rPr>
        <w:t xml:space="preserve"> </w:t>
      </w:r>
      <w:r w:rsidR="00906E7D" w:rsidRPr="00906E7D">
        <w:rPr>
          <w:rFonts w:cs="Arial"/>
          <w:sz w:val="24"/>
          <w:szCs w:val="24"/>
        </w:rPr>
        <w:t>members</w:t>
      </w:r>
      <w:r w:rsidR="00906E7D">
        <w:rPr>
          <w:rFonts w:cs="Arial"/>
          <w:sz w:val="24"/>
          <w:szCs w:val="24"/>
        </w:rPr>
        <w:t xml:space="preserve"> of </w:t>
      </w:r>
      <w:r w:rsidR="00B56ADC">
        <w:rPr>
          <w:rFonts w:cs="Arial"/>
          <w:sz w:val="24"/>
          <w:szCs w:val="24"/>
        </w:rPr>
        <w:t xml:space="preserve">the </w:t>
      </w:r>
      <w:r>
        <w:rPr>
          <w:rFonts w:cs="Arial"/>
          <w:sz w:val="24"/>
          <w:szCs w:val="24"/>
        </w:rPr>
        <w:t xml:space="preserve">National Academy of Science or National Academy of Engineering </w:t>
      </w:r>
      <w:r w:rsidR="0096138B">
        <w:rPr>
          <w:rFonts w:cs="Arial" w:hint="eastAsia"/>
          <w:sz w:val="24"/>
          <w:szCs w:val="24"/>
        </w:rPr>
        <w:t>o</w:t>
      </w:r>
      <w:r w:rsidR="0096138B">
        <w:rPr>
          <w:rFonts w:cs="Arial"/>
          <w:sz w:val="24"/>
          <w:szCs w:val="24"/>
        </w:rPr>
        <w:t>f</w:t>
      </w:r>
      <w:r>
        <w:rPr>
          <w:rFonts w:cs="Arial"/>
          <w:sz w:val="24"/>
          <w:szCs w:val="24"/>
        </w:rPr>
        <w:t xml:space="preserve"> </w:t>
      </w:r>
      <w:r w:rsidR="002042FE">
        <w:rPr>
          <w:rFonts w:cs="Arial"/>
          <w:sz w:val="24"/>
          <w:szCs w:val="24"/>
        </w:rPr>
        <w:t>eight</w:t>
      </w:r>
      <w:r w:rsidR="0096138B">
        <w:rPr>
          <w:rFonts w:cs="Arial"/>
          <w:sz w:val="24"/>
          <w:szCs w:val="24"/>
        </w:rPr>
        <w:t xml:space="preserve"> </w:t>
      </w:r>
      <w:r>
        <w:rPr>
          <w:rFonts w:cs="Arial" w:hint="eastAsia"/>
          <w:sz w:val="24"/>
          <w:szCs w:val="24"/>
        </w:rPr>
        <w:t>countries,</w:t>
      </w:r>
      <w:r>
        <w:rPr>
          <w:rFonts w:cs="Arial"/>
          <w:sz w:val="24"/>
          <w:szCs w:val="24"/>
        </w:rPr>
        <w:t xml:space="preserve"> </w:t>
      </w:r>
      <w:r w:rsidR="00F16F73">
        <w:rPr>
          <w:rFonts w:cs="Arial"/>
          <w:sz w:val="24"/>
          <w:szCs w:val="24"/>
        </w:rPr>
        <w:t>twelve</w:t>
      </w:r>
      <w:r w:rsidR="00F16F73">
        <w:rPr>
          <w:rFonts w:cs="Arial" w:hint="eastAsia"/>
          <w:sz w:val="24"/>
          <w:szCs w:val="24"/>
        </w:rPr>
        <w:t xml:space="preserve"> </w:t>
      </w:r>
      <w:r>
        <w:rPr>
          <w:rFonts w:cs="Arial" w:hint="eastAsia"/>
          <w:sz w:val="24"/>
          <w:szCs w:val="24"/>
        </w:rPr>
        <w:t>(</w:t>
      </w:r>
      <w:r w:rsidR="00A13686">
        <w:rPr>
          <w:rFonts w:cs="Arial" w:hint="eastAsia"/>
          <w:sz w:val="24"/>
          <w:szCs w:val="24"/>
        </w:rPr>
        <w:t>1</w:t>
      </w:r>
      <w:r w:rsidR="00A13686">
        <w:rPr>
          <w:rFonts w:cs="Arial"/>
          <w:sz w:val="24"/>
          <w:szCs w:val="24"/>
        </w:rPr>
        <w:t>2</w:t>
      </w:r>
      <w:r>
        <w:rPr>
          <w:rFonts w:cs="Arial" w:hint="eastAsia"/>
          <w:sz w:val="24"/>
          <w:szCs w:val="24"/>
        </w:rPr>
        <w:t>)</w:t>
      </w:r>
      <w:r>
        <w:rPr>
          <w:rFonts w:cs="Arial"/>
          <w:sz w:val="24"/>
          <w:szCs w:val="24"/>
        </w:rPr>
        <w:t xml:space="preserve"> Editors-in-Chief of other international </w:t>
      </w:r>
      <w:r w:rsidR="004A300F">
        <w:rPr>
          <w:rFonts w:cs="Arial"/>
          <w:sz w:val="24"/>
          <w:szCs w:val="24"/>
        </w:rPr>
        <w:t xml:space="preserve">peer-review </w:t>
      </w:r>
      <w:r>
        <w:rPr>
          <w:rFonts w:cs="Arial"/>
          <w:sz w:val="24"/>
          <w:szCs w:val="24"/>
        </w:rPr>
        <w:t>journals in the related fields</w:t>
      </w:r>
      <w:r>
        <w:rPr>
          <w:rFonts w:cs="Arial" w:hint="eastAsia"/>
          <w:sz w:val="24"/>
          <w:szCs w:val="24"/>
        </w:rPr>
        <w:t xml:space="preserve">, and </w:t>
      </w:r>
      <w:r w:rsidR="005D626F">
        <w:rPr>
          <w:rFonts w:cs="Arial"/>
          <w:sz w:val="24"/>
          <w:szCs w:val="24"/>
        </w:rPr>
        <w:t>eleven</w:t>
      </w:r>
      <w:r w:rsidR="005326EC">
        <w:rPr>
          <w:rFonts w:cs="Arial"/>
          <w:sz w:val="24"/>
          <w:szCs w:val="24"/>
        </w:rPr>
        <w:t xml:space="preserve"> </w:t>
      </w:r>
      <w:r>
        <w:rPr>
          <w:rFonts w:cs="Arial" w:hint="eastAsia"/>
          <w:sz w:val="24"/>
          <w:szCs w:val="24"/>
        </w:rPr>
        <w:t>(</w:t>
      </w:r>
      <w:r w:rsidR="005326EC">
        <w:rPr>
          <w:rFonts w:cs="Arial" w:hint="eastAsia"/>
          <w:sz w:val="24"/>
          <w:szCs w:val="24"/>
        </w:rPr>
        <w:t>1</w:t>
      </w:r>
      <w:r w:rsidR="005D626F">
        <w:rPr>
          <w:rFonts w:cs="Arial"/>
          <w:sz w:val="24"/>
          <w:szCs w:val="24"/>
        </w:rPr>
        <w:t>1</w:t>
      </w:r>
      <w:r>
        <w:rPr>
          <w:rFonts w:cs="Arial" w:hint="eastAsia"/>
          <w:sz w:val="24"/>
          <w:szCs w:val="24"/>
        </w:rPr>
        <w:t>)</w:t>
      </w:r>
      <w:r>
        <w:rPr>
          <w:rFonts w:cs="Arial"/>
          <w:sz w:val="24"/>
          <w:szCs w:val="24"/>
        </w:rPr>
        <w:t xml:space="preserve"> (</w:t>
      </w:r>
      <w:r w:rsidR="00906E7D">
        <w:rPr>
          <w:rFonts w:cs="Arial"/>
          <w:sz w:val="24"/>
          <w:szCs w:val="24"/>
        </w:rPr>
        <w:t>in-position or former</w:t>
      </w:r>
      <w:r>
        <w:rPr>
          <w:rFonts w:cs="Arial"/>
          <w:sz w:val="24"/>
          <w:szCs w:val="24"/>
        </w:rPr>
        <w:t>) president</w:t>
      </w:r>
      <w:r w:rsidR="00906E7D">
        <w:rPr>
          <w:rFonts w:cs="Arial"/>
          <w:sz w:val="24"/>
          <w:szCs w:val="24"/>
        </w:rPr>
        <w:t>s</w:t>
      </w:r>
      <w:r>
        <w:rPr>
          <w:rFonts w:cs="Arial"/>
          <w:sz w:val="24"/>
          <w:szCs w:val="24"/>
        </w:rPr>
        <w:t>/</w:t>
      </w:r>
      <w:r w:rsidR="00906E7D">
        <w:rPr>
          <w:rFonts w:cs="Arial"/>
          <w:sz w:val="24"/>
          <w:szCs w:val="24"/>
        </w:rPr>
        <w:t xml:space="preserve">chairmen </w:t>
      </w:r>
      <w:r>
        <w:rPr>
          <w:rFonts w:cs="Arial"/>
          <w:sz w:val="24"/>
          <w:szCs w:val="24"/>
        </w:rPr>
        <w:t>of international academic associations.</w:t>
      </w:r>
      <w:r w:rsidR="0053139E" w:rsidRPr="0053139E">
        <w:rPr>
          <w:rFonts w:cs="Arial"/>
          <w:sz w:val="24"/>
          <w:szCs w:val="24"/>
        </w:rPr>
        <w:t xml:space="preserve"> </w:t>
      </w:r>
      <w:r w:rsidR="0053139E">
        <w:rPr>
          <w:rFonts w:cs="Arial"/>
          <w:sz w:val="24"/>
          <w:szCs w:val="24"/>
        </w:rPr>
        <w:t xml:space="preserve">Please see the attached </w:t>
      </w:r>
      <w:r w:rsidR="0053139E" w:rsidRPr="00AE026B">
        <w:rPr>
          <w:rFonts w:cs="Arial"/>
          <w:b/>
          <w:bCs/>
          <w:sz w:val="24"/>
          <w:szCs w:val="24"/>
        </w:rPr>
        <w:t>list of editorial board members</w:t>
      </w:r>
      <w:r w:rsidR="0053139E">
        <w:rPr>
          <w:rFonts w:cs="Arial"/>
          <w:sz w:val="24"/>
          <w:szCs w:val="24"/>
        </w:rPr>
        <w:t>.</w:t>
      </w:r>
      <w:r w:rsidR="00AE026B">
        <w:rPr>
          <w:rFonts w:cs="Arial"/>
          <w:sz w:val="24"/>
          <w:szCs w:val="24"/>
        </w:rPr>
        <w:t xml:space="preserve"> </w:t>
      </w:r>
    </w:p>
    <w:p w14:paraId="2414F2AF" w14:textId="4D1B882C" w:rsidR="0005344E" w:rsidRDefault="0005344E">
      <w:pPr>
        <w:spacing w:line="276" w:lineRule="auto"/>
        <w:ind w:firstLineChars="150" w:firstLine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In view of your well-acknowledged reputation and expertise in the fields highly aligned with the topics of </w:t>
      </w:r>
      <w:r w:rsidRPr="00AE026B">
        <w:rPr>
          <w:rFonts w:cs="Arial"/>
          <w:i/>
          <w:iCs/>
          <w:sz w:val="24"/>
          <w:szCs w:val="24"/>
        </w:rPr>
        <w:t>IJMSD</w:t>
      </w:r>
      <w:r>
        <w:rPr>
          <w:rFonts w:cs="Arial"/>
          <w:sz w:val="24"/>
          <w:szCs w:val="24"/>
        </w:rPr>
        <w:t xml:space="preserve">, I sincerely invite you to </w:t>
      </w:r>
      <w:r w:rsidRPr="00AE026B">
        <w:rPr>
          <w:rFonts w:cs="Arial"/>
          <w:b/>
          <w:bCs/>
          <w:sz w:val="24"/>
          <w:szCs w:val="24"/>
        </w:rPr>
        <w:t xml:space="preserve">prepare </w:t>
      </w:r>
      <w:r w:rsidRPr="00AE026B">
        <w:rPr>
          <w:rFonts w:cs="Arial" w:hint="eastAsia"/>
          <w:b/>
          <w:bCs/>
          <w:sz w:val="24"/>
          <w:szCs w:val="24"/>
        </w:rPr>
        <w:t>your</w:t>
      </w:r>
      <w:r w:rsidRPr="00AE026B">
        <w:rPr>
          <w:rFonts w:cs="Arial"/>
          <w:b/>
          <w:bCs/>
          <w:sz w:val="24"/>
          <w:szCs w:val="24"/>
        </w:rPr>
        <w:t xml:space="preserve"> high</w:t>
      </w:r>
      <w:r w:rsidRPr="00AE026B">
        <w:rPr>
          <w:rFonts w:cs="Arial" w:hint="eastAsia"/>
          <w:b/>
          <w:bCs/>
          <w:sz w:val="24"/>
          <w:szCs w:val="24"/>
        </w:rPr>
        <w:t>est</w:t>
      </w:r>
      <w:r w:rsidRPr="00AE026B">
        <w:rPr>
          <w:rFonts w:cs="Arial"/>
          <w:b/>
          <w:bCs/>
          <w:sz w:val="24"/>
          <w:szCs w:val="24"/>
        </w:rPr>
        <w:t xml:space="preserve">-level </w:t>
      </w:r>
      <w:r w:rsidRPr="00AE026B">
        <w:rPr>
          <w:rFonts w:cs="Arial" w:hint="eastAsia"/>
          <w:b/>
          <w:bCs/>
          <w:sz w:val="24"/>
          <w:szCs w:val="24"/>
        </w:rPr>
        <w:t>work</w:t>
      </w:r>
      <w:r w:rsidRPr="00AE026B">
        <w:rPr>
          <w:rFonts w:cs="Arial"/>
          <w:b/>
          <w:bCs/>
          <w:sz w:val="24"/>
          <w:szCs w:val="24"/>
        </w:rPr>
        <w:t xml:space="preserve"> (research and especially review articles)</w:t>
      </w:r>
      <w:r>
        <w:rPr>
          <w:rFonts w:cs="Arial"/>
          <w:sz w:val="24"/>
          <w:szCs w:val="24"/>
        </w:rPr>
        <w:t xml:space="preserve"> </w:t>
      </w:r>
      <w:r w:rsidRPr="00AE026B">
        <w:rPr>
          <w:rFonts w:cs="Arial"/>
          <w:sz w:val="24"/>
          <w:szCs w:val="24"/>
        </w:rPr>
        <w:t xml:space="preserve">to the opening issues of </w:t>
      </w:r>
      <w:r w:rsidRPr="003308BE">
        <w:rPr>
          <w:rFonts w:cs="Arial"/>
          <w:i/>
          <w:iCs/>
          <w:sz w:val="24"/>
          <w:szCs w:val="24"/>
        </w:rPr>
        <w:t>IJMSD</w:t>
      </w:r>
      <w:r>
        <w:rPr>
          <w:rFonts w:cs="Arial"/>
          <w:sz w:val="24"/>
          <w:szCs w:val="24"/>
        </w:rPr>
        <w:t xml:space="preserve">. </w:t>
      </w:r>
      <w:r>
        <w:rPr>
          <w:rFonts w:cs="Arial" w:hint="eastAsia"/>
          <w:sz w:val="24"/>
          <w:szCs w:val="24"/>
        </w:rPr>
        <w:t xml:space="preserve">Meanwhile, </w:t>
      </w:r>
      <w:r>
        <w:rPr>
          <w:rFonts w:cs="Arial"/>
          <w:sz w:val="24"/>
          <w:szCs w:val="24"/>
        </w:rPr>
        <w:t xml:space="preserve">you are also welcome to </w:t>
      </w:r>
      <w:r w:rsidRPr="00AE026B">
        <w:rPr>
          <w:rFonts w:cs="Arial"/>
          <w:b/>
          <w:bCs/>
          <w:sz w:val="24"/>
          <w:szCs w:val="24"/>
        </w:rPr>
        <w:t xml:space="preserve">recommend high-impact manuscripts from other scientists to </w:t>
      </w:r>
      <w:r w:rsidRPr="00AE026B">
        <w:rPr>
          <w:rFonts w:cs="Arial"/>
          <w:b/>
          <w:bCs/>
          <w:i/>
          <w:iCs/>
          <w:sz w:val="24"/>
          <w:szCs w:val="24"/>
        </w:rPr>
        <w:t>IJMSD</w:t>
      </w:r>
      <w:r>
        <w:rPr>
          <w:rFonts w:cs="Arial"/>
          <w:sz w:val="24"/>
          <w:szCs w:val="24"/>
        </w:rPr>
        <w:t>.</w:t>
      </w:r>
    </w:p>
    <w:p w14:paraId="0C706157" w14:textId="5189699F" w:rsidR="006C740C" w:rsidRPr="00055054" w:rsidRDefault="00055054" w:rsidP="006C740C">
      <w:pPr>
        <w:spacing w:line="276" w:lineRule="auto"/>
        <w:ind w:firstLineChars="150" w:firstLine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ensure the highest quality of the journal's opening issue, </w:t>
      </w:r>
      <w:r w:rsidR="001822E3">
        <w:rPr>
          <w:rFonts w:cs="Arial"/>
          <w:sz w:val="24"/>
          <w:szCs w:val="24"/>
        </w:rPr>
        <w:t xml:space="preserve">all </w:t>
      </w:r>
      <w:r>
        <w:rPr>
          <w:rFonts w:cs="Arial"/>
          <w:sz w:val="24"/>
          <w:szCs w:val="24"/>
        </w:rPr>
        <w:t xml:space="preserve">submitted manuscripts </w:t>
      </w:r>
      <w:r w:rsidR="004A14C2">
        <w:rPr>
          <w:rFonts w:cs="Arial"/>
          <w:sz w:val="24"/>
          <w:szCs w:val="24"/>
        </w:rPr>
        <w:t>wil</w:t>
      </w:r>
      <w:r w:rsidR="00A62D3A">
        <w:rPr>
          <w:rFonts w:cs="Arial"/>
          <w:sz w:val="24"/>
          <w:szCs w:val="24"/>
        </w:rPr>
        <w:t>l</w:t>
      </w:r>
      <w:r w:rsidR="004A14C2">
        <w:rPr>
          <w:rFonts w:cs="Arial"/>
          <w:sz w:val="24"/>
          <w:szCs w:val="24"/>
        </w:rPr>
        <w:t xml:space="preserve"> experience a stri</w:t>
      </w:r>
      <w:r w:rsidR="001822E3">
        <w:rPr>
          <w:rFonts w:cs="Arial"/>
          <w:sz w:val="24"/>
          <w:szCs w:val="24"/>
        </w:rPr>
        <w:t>ct and fair peer-review process</w:t>
      </w:r>
      <w:r w:rsidR="004A14C2">
        <w:rPr>
          <w:rFonts w:cs="Arial"/>
          <w:sz w:val="24"/>
          <w:szCs w:val="24"/>
        </w:rPr>
        <w:t xml:space="preserve"> via </w:t>
      </w:r>
      <w:r w:rsidR="001822E3">
        <w:rPr>
          <w:rFonts w:cs="Arial"/>
          <w:sz w:val="24"/>
          <w:szCs w:val="24"/>
        </w:rPr>
        <w:t xml:space="preserve">being </w:t>
      </w:r>
      <w:r>
        <w:rPr>
          <w:rFonts w:cs="Arial"/>
          <w:sz w:val="24"/>
          <w:szCs w:val="24"/>
        </w:rPr>
        <w:t xml:space="preserve">sent to two world-leading scientists in the related fields </w:t>
      </w:r>
      <w:r>
        <w:rPr>
          <w:rFonts w:cs="Arial" w:hint="eastAsia"/>
          <w:sz w:val="24"/>
          <w:szCs w:val="24"/>
        </w:rPr>
        <w:t>for</w:t>
      </w:r>
      <w:r>
        <w:rPr>
          <w:rFonts w:cs="Arial"/>
          <w:sz w:val="24"/>
          <w:szCs w:val="24"/>
        </w:rPr>
        <w:t xml:space="preserve"> rapid </w:t>
      </w:r>
      <w:r>
        <w:rPr>
          <w:rFonts w:cs="Arial" w:hint="eastAsia"/>
          <w:sz w:val="24"/>
          <w:szCs w:val="24"/>
        </w:rPr>
        <w:t>peer</w:t>
      </w:r>
      <w:r>
        <w:rPr>
          <w:rFonts w:cs="Arial"/>
          <w:sz w:val="24"/>
          <w:szCs w:val="24"/>
        </w:rPr>
        <w:t xml:space="preserve"> </w:t>
      </w:r>
      <w:r>
        <w:rPr>
          <w:rFonts w:cs="Arial" w:hint="eastAsia"/>
          <w:sz w:val="24"/>
          <w:szCs w:val="24"/>
        </w:rPr>
        <w:t>review</w:t>
      </w:r>
      <w:r>
        <w:rPr>
          <w:rFonts w:cs="Arial"/>
          <w:sz w:val="24"/>
          <w:szCs w:val="24"/>
        </w:rPr>
        <w:t xml:space="preserve">. The acceptance criteria for all papers are the </w:t>
      </w:r>
      <w:r>
        <w:rPr>
          <w:rFonts w:cs="Arial" w:hint="eastAsia"/>
          <w:sz w:val="24"/>
          <w:szCs w:val="24"/>
        </w:rPr>
        <w:t>high level</w:t>
      </w:r>
      <w:r>
        <w:rPr>
          <w:rFonts w:cs="Arial"/>
          <w:sz w:val="24"/>
          <w:szCs w:val="24"/>
        </w:rPr>
        <w:t xml:space="preserve"> and originality of the research and its significance to </w:t>
      </w:r>
      <w:r>
        <w:rPr>
          <w:rFonts w:cs="Arial" w:hint="eastAsia"/>
          <w:sz w:val="24"/>
          <w:szCs w:val="24"/>
        </w:rPr>
        <w:t>the</w:t>
      </w:r>
      <w:r>
        <w:rPr>
          <w:rFonts w:cs="Arial"/>
          <w:sz w:val="24"/>
          <w:szCs w:val="24"/>
        </w:rPr>
        <w:t xml:space="preserve"> </w:t>
      </w:r>
      <w:r>
        <w:rPr>
          <w:rFonts w:cs="Arial" w:hint="eastAsia"/>
          <w:sz w:val="24"/>
          <w:szCs w:val="24"/>
        </w:rPr>
        <w:t>field</w:t>
      </w:r>
      <w:r>
        <w:rPr>
          <w:rFonts w:cs="Arial"/>
          <w:sz w:val="24"/>
          <w:szCs w:val="24"/>
        </w:rPr>
        <w:t>.</w:t>
      </w:r>
    </w:p>
    <w:p w14:paraId="3292EE60" w14:textId="7E6D4BCF" w:rsidR="00CF1756" w:rsidRDefault="00465985" w:rsidP="0047197E">
      <w:pPr>
        <w:spacing w:line="276" w:lineRule="auto"/>
        <w:ind w:firstLineChars="177" w:firstLine="425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Please find the</w:t>
      </w:r>
      <w:r w:rsidR="004B13E7" w:rsidRPr="00AB2278">
        <w:rPr>
          <w:rFonts w:cs="Arial"/>
          <w:sz w:val="24"/>
          <w:szCs w:val="24"/>
        </w:rPr>
        <w:t xml:space="preserve"> </w:t>
      </w:r>
      <w:r w:rsidR="0007652D" w:rsidRPr="004F14DD">
        <w:rPr>
          <w:rFonts w:cs="Arial"/>
          <w:b/>
          <w:bCs/>
          <w:sz w:val="24"/>
          <w:szCs w:val="24"/>
        </w:rPr>
        <w:t xml:space="preserve">submission </w:t>
      </w:r>
      <w:r w:rsidR="004B13E7" w:rsidRPr="004F14DD">
        <w:rPr>
          <w:rFonts w:cs="Arial"/>
          <w:b/>
          <w:bCs/>
          <w:sz w:val="24"/>
          <w:szCs w:val="24"/>
        </w:rPr>
        <w:t>template</w:t>
      </w:r>
      <w:r w:rsidR="00874B63" w:rsidRPr="00AB2278">
        <w:rPr>
          <w:rFonts w:cs="Arial"/>
          <w:sz w:val="24"/>
          <w:szCs w:val="24"/>
        </w:rPr>
        <w:t xml:space="preserve"> of t</w:t>
      </w:r>
      <w:r w:rsidR="00874B63">
        <w:rPr>
          <w:rFonts w:cs="Arial"/>
          <w:sz w:val="24"/>
          <w:szCs w:val="24"/>
        </w:rPr>
        <w:t>he journal</w:t>
      </w:r>
      <w:r>
        <w:rPr>
          <w:rFonts w:cs="Arial"/>
          <w:sz w:val="24"/>
          <w:szCs w:val="24"/>
        </w:rPr>
        <w:t xml:space="preserve"> </w:t>
      </w:r>
      <w:r w:rsidR="00D075CA">
        <w:rPr>
          <w:rFonts w:cs="Arial" w:hint="eastAsia"/>
          <w:sz w:val="24"/>
          <w:szCs w:val="24"/>
        </w:rPr>
        <w:t>via</w:t>
      </w:r>
      <w:r>
        <w:rPr>
          <w:rFonts w:cs="Arial"/>
          <w:sz w:val="24"/>
          <w:szCs w:val="24"/>
        </w:rPr>
        <w:t>:</w:t>
      </w:r>
      <w:r w:rsidR="007A3BA1">
        <w:rPr>
          <w:rFonts w:cs="Arial"/>
          <w:sz w:val="24"/>
          <w:szCs w:val="24"/>
        </w:rPr>
        <w:t xml:space="preserve"> </w:t>
      </w:r>
      <w:hyperlink r:id="rId9" w:history="1">
        <w:r w:rsidR="007A3BA1" w:rsidRPr="002E6ED0">
          <w:rPr>
            <w:rStyle w:val="a9"/>
            <w:rFonts w:cs="Arial"/>
            <w:sz w:val="24"/>
            <w:szCs w:val="24"/>
          </w:rPr>
          <w:t>https://</w:t>
        </w:r>
        <w:r w:rsidR="007A3BA1" w:rsidRPr="002E6ED0">
          <w:rPr>
            <w:rStyle w:val="a9"/>
            <w:rFonts w:cs="Arial"/>
            <w:sz w:val="24"/>
            <w:szCs w:val="24"/>
          </w:rPr>
          <w:t>w</w:t>
        </w:r>
        <w:r w:rsidR="007A3BA1" w:rsidRPr="002E6ED0">
          <w:rPr>
            <w:rStyle w:val="a9"/>
            <w:rFonts w:cs="Arial"/>
            <w:sz w:val="24"/>
            <w:szCs w:val="24"/>
          </w:rPr>
          <w:t>e.tl/t-oSdbPr9ln4</w:t>
        </w:r>
      </w:hyperlink>
      <w:r w:rsidR="005C4C00">
        <w:rPr>
          <w:rFonts w:cs="Arial" w:hint="eastAsia"/>
          <w:sz w:val="24"/>
          <w:szCs w:val="24"/>
        </w:rPr>
        <w:t>.</w:t>
      </w:r>
      <w:r w:rsidR="00C1792C">
        <w:rPr>
          <w:rFonts w:cs="Arial"/>
          <w:sz w:val="24"/>
          <w:szCs w:val="24"/>
        </w:rPr>
        <w:t xml:space="preserve"> </w:t>
      </w:r>
      <w:r w:rsidR="00874B63">
        <w:rPr>
          <w:rFonts w:cs="Arial"/>
          <w:sz w:val="24"/>
          <w:szCs w:val="24"/>
        </w:rPr>
        <w:t xml:space="preserve">Before the submission system is officially online </w:t>
      </w:r>
      <w:r w:rsidR="003D168A">
        <w:rPr>
          <w:rFonts w:cs="Arial"/>
          <w:sz w:val="24"/>
          <w:szCs w:val="24"/>
        </w:rPr>
        <w:t xml:space="preserve">in </w:t>
      </w:r>
      <w:r w:rsidR="00874B63">
        <w:rPr>
          <w:rFonts w:cs="Arial"/>
          <w:sz w:val="24"/>
          <w:szCs w:val="24"/>
        </w:rPr>
        <w:t>about May, all submissions can be temporarily sent to the editorial office</w:t>
      </w:r>
      <w:r w:rsidR="00026A38">
        <w:rPr>
          <w:rFonts w:cs="Arial"/>
          <w:sz w:val="24"/>
          <w:szCs w:val="24"/>
        </w:rPr>
        <w:t xml:space="preserve"> in charge by Prof. Yanni Zhang</w:t>
      </w:r>
      <w:r w:rsidR="00874B63">
        <w:rPr>
          <w:rFonts w:cs="Arial"/>
          <w:sz w:val="24"/>
          <w:szCs w:val="24"/>
        </w:rPr>
        <w:t xml:space="preserve"> via </w:t>
      </w:r>
      <w:hyperlink r:id="rId10" w:history="1">
        <w:r w:rsidR="00277CE3" w:rsidRPr="00B239B2">
          <w:rPr>
            <w:rStyle w:val="a9"/>
            <w:rFonts w:cs="Arial"/>
            <w:b/>
            <w:sz w:val="24"/>
            <w:szCs w:val="24"/>
          </w:rPr>
          <w:t>office@IJMSD.net</w:t>
        </w:r>
      </w:hyperlink>
      <w:r w:rsidR="001032FF" w:rsidRPr="00B239B2">
        <w:rPr>
          <w:rFonts w:cs="Arial"/>
          <w:b/>
          <w:sz w:val="24"/>
          <w:szCs w:val="24"/>
        </w:rPr>
        <w:t>.</w:t>
      </w:r>
      <w:r w:rsidR="001032FF">
        <w:rPr>
          <w:rFonts w:cs="Arial"/>
          <w:sz w:val="24"/>
          <w:szCs w:val="24"/>
        </w:rPr>
        <w:t xml:space="preserve"> </w:t>
      </w:r>
      <w:r w:rsidR="00B53BEF">
        <w:rPr>
          <w:rFonts w:cs="Arial"/>
          <w:sz w:val="24"/>
          <w:szCs w:val="24"/>
        </w:rPr>
        <w:t xml:space="preserve">Note that </w:t>
      </w:r>
      <w:r w:rsidR="00C70E3A">
        <w:rPr>
          <w:rFonts w:cs="Arial"/>
          <w:sz w:val="24"/>
          <w:szCs w:val="24"/>
        </w:rPr>
        <w:t>t</w:t>
      </w:r>
      <w:r w:rsidR="00874B63">
        <w:rPr>
          <w:rFonts w:cs="Arial"/>
          <w:sz w:val="24"/>
          <w:szCs w:val="24"/>
        </w:rPr>
        <w:t xml:space="preserve">he </w:t>
      </w:r>
      <w:r w:rsidR="00874B63" w:rsidRPr="004F14DD">
        <w:rPr>
          <w:rFonts w:cs="Arial"/>
          <w:b/>
          <w:bCs/>
          <w:sz w:val="24"/>
          <w:szCs w:val="24"/>
        </w:rPr>
        <w:t xml:space="preserve">Article Publication Charge (APC) is waived for accepted manuscripts </w:t>
      </w:r>
      <w:r w:rsidR="00B86C65" w:rsidRPr="004F14DD">
        <w:rPr>
          <w:rFonts w:cs="Arial"/>
          <w:b/>
          <w:bCs/>
          <w:sz w:val="24"/>
          <w:szCs w:val="24"/>
        </w:rPr>
        <w:t>for the first three publication years</w:t>
      </w:r>
      <w:r w:rsidR="00874B63">
        <w:rPr>
          <w:rFonts w:cs="Arial"/>
          <w:sz w:val="24"/>
          <w:szCs w:val="24"/>
        </w:rPr>
        <w:t>.</w:t>
      </w:r>
    </w:p>
    <w:p w14:paraId="49CF9963" w14:textId="2B5CE66E" w:rsidR="00CF1756" w:rsidRDefault="00402A49">
      <w:pPr>
        <w:spacing w:line="276" w:lineRule="auto"/>
        <w:ind w:firstLineChars="150" w:firstLine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 believe</w:t>
      </w:r>
      <w:r w:rsidR="00055054">
        <w:rPr>
          <w:rFonts w:cs="Arial"/>
          <w:sz w:val="24"/>
          <w:szCs w:val="24"/>
        </w:rPr>
        <w:t xml:space="preserve"> you</w:t>
      </w:r>
      <w:r>
        <w:rPr>
          <w:rFonts w:cs="Arial"/>
          <w:sz w:val="24"/>
          <w:szCs w:val="24"/>
        </w:rPr>
        <w:t xml:space="preserve"> </w:t>
      </w:r>
      <w:r w:rsidRPr="007C00D1">
        <w:rPr>
          <w:rFonts w:cs="Arial"/>
          <w:sz w:val="24"/>
          <w:szCs w:val="24"/>
        </w:rPr>
        <w:t xml:space="preserve">could make an excellent contribution </w:t>
      </w:r>
      <w:r w:rsidR="00055054">
        <w:rPr>
          <w:rFonts w:cs="Arial"/>
          <w:sz w:val="24"/>
          <w:szCs w:val="24"/>
        </w:rPr>
        <w:t xml:space="preserve">to the journal </w:t>
      </w:r>
      <w:r w:rsidRPr="007C00D1">
        <w:rPr>
          <w:rFonts w:cs="Arial"/>
          <w:sz w:val="24"/>
          <w:szCs w:val="24"/>
        </w:rPr>
        <w:t xml:space="preserve">based on your </w:t>
      </w:r>
      <w:r w:rsidRPr="007C00D1">
        <w:rPr>
          <w:rFonts w:cs="Arial"/>
          <w:sz w:val="24"/>
          <w:szCs w:val="24"/>
        </w:rPr>
        <w:lastRenderedPageBreak/>
        <w:t>expertise</w:t>
      </w:r>
      <w:r>
        <w:rPr>
          <w:rFonts w:cs="Arial"/>
          <w:sz w:val="24"/>
          <w:szCs w:val="24"/>
        </w:rPr>
        <w:t xml:space="preserve"> in the related field.</w:t>
      </w:r>
      <w:r>
        <w:rPr>
          <w:rFonts w:cs="Arial" w:hint="eastAsia"/>
          <w:sz w:val="24"/>
          <w:szCs w:val="24"/>
        </w:rPr>
        <w:t xml:space="preserve"> </w:t>
      </w:r>
      <w:r w:rsidR="00874B63">
        <w:rPr>
          <w:rFonts w:cs="Arial" w:hint="eastAsia"/>
          <w:sz w:val="24"/>
          <w:szCs w:val="24"/>
        </w:rPr>
        <w:t>Please</w:t>
      </w:r>
      <w:r w:rsidR="00874B63">
        <w:rPr>
          <w:rFonts w:cs="Arial"/>
          <w:sz w:val="24"/>
          <w:szCs w:val="24"/>
        </w:rPr>
        <w:t xml:space="preserve"> </w:t>
      </w:r>
      <w:r w:rsidR="00874B63">
        <w:rPr>
          <w:rFonts w:cs="Arial" w:hint="eastAsia"/>
          <w:sz w:val="24"/>
          <w:szCs w:val="24"/>
        </w:rPr>
        <w:t>feel</w:t>
      </w:r>
      <w:r w:rsidR="00874B63">
        <w:rPr>
          <w:rFonts w:cs="Arial"/>
          <w:sz w:val="24"/>
          <w:szCs w:val="24"/>
        </w:rPr>
        <w:t xml:space="preserve"> </w:t>
      </w:r>
      <w:r w:rsidR="00874B63">
        <w:rPr>
          <w:rFonts w:cs="Arial" w:hint="eastAsia"/>
          <w:sz w:val="24"/>
          <w:szCs w:val="24"/>
        </w:rPr>
        <w:t>free</w:t>
      </w:r>
      <w:r w:rsidR="00874B63">
        <w:rPr>
          <w:rFonts w:cs="Arial"/>
          <w:sz w:val="24"/>
          <w:szCs w:val="24"/>
        </w:rPr>
        <w:t xml:space="preserve"> </w:t>
      </w:r>
      <w:r w:rsidR="00874B63">
        <w:rPr>
          <w:rFonts w:cs="Arial" w:hint="eastAsia"/>
          <w:sz w:val="24"/>
          <w:szCs w:val="24"/>
        </w:rPr>
        <w:t>to</w:t>
      </w:r>
      <w:r w:rsidR="00874B63">
        <w:rPr>
          <w:rFonts w:cs="Arial"/>
          <w:sz w:val="24"/>
          <w:szCs w:val="24"/>
        </w:rPr>
        <w:t xml:space="preserve"> </w:t>
      </w:r>
      <w:r w:rsidR="00874B63">
        <w:rPr>
          <w:rFonts w:cs="Arial" w:hint="eastAsia"/>
          <w:sz w:val="24"/>
          <w:szCs w:val="24"/>
        </w:rPr>
        <w:t>contact</w:t>
      </w:r>
      <w:r w:rsidR="00874B63">
        <w:rPr>
          <w:rFonts w:cs="Arial"/>
          <w:sz w:val="24"/>
          <w:szCs w:val="24"/>
        </w:rPr>
        <w:t xml:space="preserve"> </w:t>
      </w:r>
      <w:r w:rsidR="00874B63">
        <w:rPr>
          <w:rFonts w:cs="Arial" w:hint="eastAsia"/>
          <w:sz w:val="24"/>
          <w:szCs w:val="24"/>
        </w:rPr>
        <w:t>us</w:t>
      </w:r>
      <w:r w:rsidR="00874B63">
        <w:rPr>
          <w:rFonts w:cs="Arial"/>
          <w:sz w:val="24"/>
          <w:szCs w:val="24"/>
        </w:rPr>
        <w:t xml:space="preserve"> </w:t>
      </w:r>
      <w:r w:rsidR="00874B63">
        <w:rPr>
          <w:rFonts w:cs="Arial" w:hint="eastAsia"/>
          <w:sz w:val="24"/>
          <w:szCs w:val="24"/>
        </w:rPr>
        <w:t>if</w:t>
      </w:r>
      <w:r w:rsidR="00874B63">
        <w:rPr>
          <w:rFonts w:cs="Arial"/>
          <w:sz w:val="24"/>
          <w:szCs w:val="24"/>
        </w:rPr>
        <w:t xml:space="preserve"> you have any inquiries.</w:t>
      </w:r>
    </w:p>
    <w:p w14:paraId="3C3C53DD" w14:textId="77777777" w:rsidR="00CF1756" w:rsidRDefault="00CF1756">
      <w:pPr>
        <w:spacing w:line="276" w:lineRule="auto"/>
        <w:ind w:firstLineChars="150" w:firstLine="360"/>
        <w:rPr>
          <w:rFonts w:cs="Arial"/>
          <w:sz w:val="24"/>
          <w:szCs w:val="24"/>
        </w:rPr>
      </w:pPr>
    </w:p>
    <w:p w14:paraId="716A2A83" w14:textId="1FA5CE7B" w:rsidR="00CF1756" w:rsidRDefault="00867AB0">
      <w:pPr>
        <w:spacing w:line="276" w:lineRule="auto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With b</w:t>
      </w:r>
      <w:r w:rsidR="00874B63">
        <w:rPr>
          <w:rFonts w:cs="Arial" w:hint="eastAsia"/>
          <w:sz w:val="24"/>
          <w:szCs w:val="24"/>
        </w:rPr>
        <w:t>est</w:t>
      </w:r>
      <w:r w:rsidR="00874B63">
        <w:rPr>
          <w:rFonts w:cs="Arial"/>
          <w:sz w:val="24"/>
          <w:szCs w:val="24"/>
        </w:rPr>
        <w:t xml:space="preserve"> regards,</w:t>
      </w:r>
    </w:p>
    <w:p w14:paraId="59FE9BC9" w14:textId="23F61680" w:rsidR="00907DBA" w:rsidRDefault="00907DBA" w:rsidP="00907DBA">
      <w:pPr>
        <w:spacing w:line="276" w:lineRule="auto"/>
        <w:jc w:val="left"/>
        <w:rPr>
          <w:rFonts w:cs="Arial"/>
          <w:sz w:val="24"/>
          <w:szCs w:val="24"/>
        </w:rPr>
      </w:pPr>
      <w:proofErr w:type="spellStart"/>
      <w:r w:rsidRPr="00907DBA">
        <w:rPr>
          <w:rFonts w:cs="Arial"/>
          <w:sz w:val="24"/>
          <w:szCs w:val="24"/>
        </w:rPr>
        <w:t>Xiaoting</w:t>
      </w:r>
      <w:proofErr w:type="spellEnd"/>
      <w:r w:rsidRPr="00907DBA">
        <w:rPr>
          <w:rFonts w:cs="Arial"/>
          <w:sz w:val="24"/>
          <w:szCs w:val="24"/>
        </w:rPr>
        <w:t xml:space="preserve"> Rui, Editor-In-Chief: </w:t>
      </w:r>
      <w:hyperlink r:id="rId11" w:history="1">
        <w:r w:rsidRPr="0080425C">
          <w:rPr>
            <w:rStyle w:val="a9"/>
            <w:rFonts w:cs="Arial"/>
            <w:sz w:val="24"/>
            <w:szCs w:val="24"/>
          </w:rPr>
          <w:t>ruixt@163.net</w:t>
        </w:r>
      </w:hyperlink>
    </w:p>
    <w:p w14:paraId="17AB598B" w14:textId="538BA2CD" w:rsidR="00907DBA" w:rsidRDefault="00907DBA" w:rsidP="00907DBA">
      <w:pPr>
        <w:spacing w:line="276" w:lineRule="auto"/>
        <w:jc w:val="left"/>
        <w:rPr>
          <w:rFonts w:cs="Arial"/>
          <w:sz w:val="24"/>
          <w:szCs w:val="24"/>
        </w:rPr>
      </w:pPr>
      <w:r w:rsidRPr="00907DBA">
        <w:rPr>
          <w:rFonts w:cs="Arial"/>
          <w:sz w:val="24"/>
          <w:szCs w:val="24"/>
        </w:rPr>
        <w:t xml:space="preserve">Marco </w:t>
      </w:r>
      <w:proofErr w:type="spellStart"/>
      <w:r w:rsidRPr="00907DBA">
        <w:rPr>
          <w:rFonts w:cs="Arial"/>
          <w:sz w:val="24"/>
          <w:szCs w:val="24"/>
        </w:rPr>
        <w:t>Amabili</w:t>
      </w:r>
      <w:proofErr w:type="spellEnd"/>
      <w:r w:rsidRPr="00907DBA">
        <w:rPr>
          <w:rFonts w:cs="Arial"/>
          <w:sz w:val="24"/>
          <w:szCs w:val="24"/>
        </w:rPr>
        <w:t xml:space="preserve">, Co-Editor-in-Chief: </w:t>
      </w:r>
      <w:hyperlink r:id="rId12" w:history="1">
        <w:r w:rsidRPr="0080425C">
          <w:rPr>
            <w:rStyle w:val="a9"/>
            <w:rFonts w:cs="Arial"/>
            <w:sz w:val="24"/>
            <w:szCs w:val="24"/>
          </w:rPr>
          <w:t>marco.amabili@mcgill.ca</w:t>
        </w:r>
      </w:hyperlink>
    </w:p>
    <w:p w14:paraId="2396F613" w14:textId="0E01F063" w:rsidR="00907DBA" w:rsidRDefault="00907DBA" w:rsidP="00907DBA">
      <w:pPr>
        <w:spacing w:line="276" w:lineRule="auto"/>
        <w:jc w:val="left"/>
        <w:rPr>
          <w:rFonts w:cs="Arial"/>
          <w:sz w:val="24"/>
          <w:szCs w:val="24"/>
        </w:rPr>
      </w:pPr>
      <w:r w:rsidRPr="00907DBA">
        <w:rPr>
          <w:rFonts w:cs="Arial"/>
          <w:sz w:val="24"/>
          <w:szCs w:val="24"/>
        </w:rPr>
        <w:t xml:space="preserve">Peter Eberhard, Co-Editor-in-Chief: </w:t>
      </w:r>
      <w:hyperlink r:id="rId13" w:history="1">
        <w:r w:rsidRPr="0080425C">
          <w:rPr>
            <w:rStyle w:val="a9"/>
            <w:rFonts w:cs="Arial"/>
            <w:sz w:val="24"/>
            <w:szCs w:val="24"/>
          </w:rPr>
          <w:t>peter.eberhard@itm.uni-stuttgart.de</w:t>
        </w:r>
      </w:hyperlink>
    </w:p>
    <w:p w14:paraId="02DA0865" w14:textId="6AD7E130" w:rsidR="00907DBA" w:rsidRDefault="00907DBA" w:rsidP="00907DBA">
      <w:pPr>
        <w:spacing w:line="276" w:lineRule="auto"/>
        <w:jc w:val="left"/>
        <w:rPr>
          <w:rFonts w:cs="Arial"/>
          <w:sz w:val="24"/>
          <w:szCs w:val="24"/>
        </w:rPr>
      </w:pPr>
      <w:proofErr w:type="spellStart"/>
      <w:r w:rsidRPr="00907DBA">
        <w:rPr>
          <w:rFonts w:cs="Arial"/>
          <w:sz w:val="24"/>
          <w:szCs w:val="24"/>
        </w:rPr>
        <w:t>Yonggang</w:t>
      </w:r>
      <w:proofErr w:type="spellEnd"/>
      <w:r w:rsidRPr="00907DBA">
        <w:rPr>
          <w:rFonts w:cs="Arial"/>
          <w:sz w:val="24"/>
          <w:szCs w:val="24"/>
        </w:rPr>
        <w:t xml:space="preserve"> Huang, Co-Editor-in-Chief: </w:t>
      </w:r>
      <w:hyperlink r:id="rId14" w:history="1">
        <w:r w:rsidRPr="0080425C">
          <w:rPr>
            <w:rStyle w:val="a9"/>
            <w:rFonts w:cs="Arial"/>
            <w:sz w:val="24"/>
            <w:szCs w:val="24"/>
          </w:rPr>
          <w:t>y-huang@northwestern.edu</w:t>
        </w:r>
      </w:hyperlink>
    </w:p>
    <w:p w14:paraId="65C0C7DA" w14:textId="078255E6" w:rsidR="00867AB0" w:rsidRDefault="00867AB0">
      <w:pPr>
        <w:spacing w:line="276" w:lineRule="auto"/>
        <w:jc w:val="left"/>
        <w:rPr>
          <w:rFonts w:cs="Arial"/>
          <w:sz w:val="24"/>
          <w:szCs w:val="24"/>
        </w:rPr>
      </w:pPr>
      <w:r>
        <w:rPr>
          <w:rFonts w:cs="Arial" w:hint="eastAsia"/>
          <w:sz w:val="24"/>
          <w:szCs w:val="24"/>
        </w:rPr>
        <w:t>I</w:t>
      </w:r>
      <w:r>
        <w:rPr>
          <w:rFonts w:cs="Arial"/>
          <w:sz w:val="24"/>
          <w:szCs w:val="24"/>
        </w:rPr>
        <w:t>nternational Journal of Mechanical System Dynamics</w:t>
      </w:r>
    </w:p>
    <w:sectPr w:rsidR="00867A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2867E4" w14:textId="77777777" w:rsidR="00554612" w:rsidRDefault="00554612" w:rsidP="00655BCC">
      <w:r>
        <w:separator/>
      </w:r>
    </w:p>
  </w:endnote>
  <w:endnote w:type="continuationSeparator" w:id="0">
    <w:p w14:paraId="02674313" w14:textId="77777777" w:rsidR="00554612" w:rsidRDefault="00554612" w:rsidP="00655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10CD1C" w14:textId="77777777" w:rsidR="00554612" w:rsidRDefault="00554612" w:rsidP="00655BCC">
      <w:r>
        <w:separator/>
      </w:r>
    </w:p>
  </w:footnote>
  <w:footnote w:type="continuationSeparator" w:id="0">
    <w:p w14:paraId="42BB05C8" w14:textId="77777777" w:rsidR="00554612" w:rsidRDefault="00554612" w:rsidP="00655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A44657"/>
    <w:multiLevelType w:val="hybridMultilevel"/>
    <w:tmpl w:val="BAF83ECE"/>
    <w:lvl w:ilvl="0" w:tplc="5E88F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75133C4F"/>
    <w:multiLevelType w:val="hybridMultilevel"/>
    <w:tmpl w:val="DBFABB9C"/>
    <w:lvl w:ilvl="0" w:tplc="B4E68C1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3NTQ0M7S0tDQ2sjRV0lEKTi0uzszPAykwNq4FAF0leRktAAAA"/>
  </w:docVars>
  <w:rsids>
    <w:rsidRoot w:val="00616065"/>
    <w:rsid w:val="000020DC"/>
    <w:rsid w:val="00003427"/>
    <w:rsid w:val="000047FB"/>
    <w:rsid w:val="00010512"/>
    <w:rsid w:val="0001571A"/>
    <w:rsid w:val="00021E7E"/>
    <w:rsid w:val="00022A3F"/>
    <w:rsid w:val="00026A38"/>
    <w:rsid w:val="0003217A"/>
    <w:rsid w:val="000379F6"/>
    <w:rsid w:val="000418FF"/>
    <w:rsid w:val="00044988"/>
    <w:rsid w:val="000528B9"/>
    <w:rsid w:val="0005344E"/>
    <w:rsid w:val="00055054"/>
    <w:rsid w:val="00060828"/>
    <w:rsid w:val="0006552E"/>
    <w:rsid w:val="00071293"/>
    <w:rsid w:val="000727FB"/>
    <w:rsid w:val="00072E48"/>
    <w:rsid w:val="00073A94"/>
    <w:rsid w:val="000749A4"/>
    <w:rsid w:val="0007652D"/>
    <w:rsid w:val="00085381"/>
    <w:rsid w:val="00091321"/>
    <w:rsid w:val="00091664"/>
    <w:rsid w:val="00092146"/>
    <w:rsid w:val="00092509"/>
    <w:rsid w:val="0009550F"/>
    <w:rsid w:val="000A129A"/>
    <w:rsid w:val="000A1775"/>
    <w:rsid w:val="000A67A4"/>
    <w:rsid w:val="000B568F"/>
    <w:rsid w:val="000B6706"/>
    <w:rsid w:val="000C0696"/>
    <w:rsid w:val="000C59A2"/>
    <w:rsid w:val="000D0B4C"/>
    <w:rsid w:val="000D1280"/>
    <w:rsid w:val="000D2FA7"/>
    <w:rsid w:val="000D6E8A"/>
    <w:rsid w:val="000E1953"/>
    <w:rsid w:val="001010D8"/>
    <w:rsid w:val="001032FF"/>
    <w:rsid w:val="0011412C"/>
    <w:rsid w:val="00116A80"/>
    <w:rsid w:val="001174BF"/>
    <w:rsid w:val="001206F5"/>
    <w:rsid w:val="001209F6"/>
    <w:rsid w:val="001216B1"/>
    <w:rsid w:val="00121C5E"/>
    <w:rsid w:val="0012612D"/>
    <w:rsid w:val="00130689"/>
    <w:rsid w:val="001330A9"/>
    <w:rsid w:val="00137469"/>
    <w:rsid w:val="00141CE8"/>
    <w:rsid w:val="00142A41"/>
    <w:rsid w:val="00143B38"/>
    <w:rsid w:val="00143C4F"/>
    <w:rsid w:val="00150116"/>
    <w:rsid w:val="001527C4"/>
    <w:rsid w:val="001577F1"/>
    <w:rsid w:val="00157FF0"/>
    <w:rsid w:val="00162237"/>
    <w:rsid w:val="001661F8"/>
    <w:rsid w:val="0017121A"/>
    <w:rsid w:val="00173C8C"/>
    <w:rsid w:val="001748BC"/>
    <w:rsid w:val="001822E3"/>
    <w:rsid w:val="0018324C"/>
    <w:rsid w:val="001839F4"/>
    <w:rsid w:val="0018562E"/>
    <w:rsid w:val="0018697E"/>
    <w:rsid w:val="00195C58"/>
    <w:rsid w:val="001A1F37"/>
    <w:rsid w:val="001A27DC"/>
    <w:rsid w:val="001A5CA7"/>
    <w:rsid w:val="001B5236"/>
    <w:rsid w:val="001C2D95"/>
    <w:rsid w:val="001C7A19"/>
    <w:rsid w:val="001D2624"/>
    <w:rsid w:val="001D364B"/>
    <w:rsid w:val="001D3771"/>
    <w:rsid w:val="001E2159"/>
    <w:rsid w:val="001E654B"/>
    <w:rsid w:val="001E7B64"/>
    <w:rsid w:val="00201A46"/>
    <w:rsid w:val="002042FE"/>
    <w:rsid w:val="00212ED8"/>
    <w:rsid w:val="00215416"/>
    <w:rsid w:val="002243F6"/>
    <w:rsid w:val="00224FF3"/>
    <w:rsid w:val="0022511E"/>
    <w:rsid w:val="002302BE"/>
    <w:rsid w:val="002363AA"/>
    <w:rsid w:val="0025363E"/>
    <w:rsid w:val="0026611E"/>
    <w:rsid w:val="002676DB"/>
    <w:rsid w:val="00271208"/>
    <w:rsid w:val="00273CEA"/>
    <w:rsid w:val="00277CE3"/>
    <w:rsid w:val="00280684"/>
    <w:rsid w:val="00280AC4"/>
    <w:rsid w:val="00283E07"/>
    <w:rsid w:val="00293AB5"/>
    <w:rsid w:val="002A77CF"/>
    <w:rsid w:val="002A7D08"/>
    <w:rsid w:val="002C5745"/>
    <w:rsid w:val="002E283C"/>
    <w:rsid w:val="002E64B5"/>
    <w:rsid w:val="002E6778"/>
    <w:rsid w:val="002F039E"/>
    <w:rsid w:val="002F2335"/>
    <w:rsid w:val="002F6D77"/>
    <w:rsid w:val="002F7717"/>
    <w:rsid w:val="00301217"/>
    <w:rsid w:val="0030291C"/>
    <w:rsid w:val="00303341"/>
    <w:rsid w:val="00303B45"/>
    <w:rsid w:val="00305364"/>
    <w:rsid w:val="0030562F"/>
    <w:rsid w:val="003079C9"/>
    <w:rsid w:val="00311CC4"/>
    <w:rsid w:val="0031224E"/>
    <w:rsid w:val="0031545C"/>
    <w:rsid w:val="00317195"/>
    <w:rsid w:val="0033077B"/>
    <w:rsid w:val="003308BE"/>
    <w:rsid w:val="0033603B"/>
    <w:rsid w:val="0034021C"/>
    <w:rsid w:val="00340BE7"/>
    <w:rsid w:val="00343C35"/>
    <w:rsid w:val="00344B03"/>
    <w:rsid w:val="00350CAE"/>
    <w:rsid w:val="00357723"/>
    <w:rsid w:val="00361835"/>
    <w:rsid w:val="003623FF"/>
    <w:rsid w:val="00362C5D"/>
    <w:rsid w:val="00384DAD"/>
    <w:rsid w:val="003A6FFD"/>
    <w:rsid w:val="003A7E0C"/>
    <w:rsid w:val="003B4D4B"/>
    <w:rsid w:val="003B4DF4"/>
    <w:rsid w:val="003C37C6"/>
    <w:rsid w:val="003C4324"/>
    <w:rsid w:val="003D168A"/>
    <w:rsid w:val="003D2C5B"/>
    <w:rsid w:val="003E0CF8"/>
    <w:rsid w:val="003E50FD"/>
    <w:rsid w:val="003F58DA"/>
    <w:rsid w:val="0040024E"/>
    <w:rsid w:val="00400AC8"/>
    <w:rsid w:val="00402A49"/>
    <w:rsid w:val="00404058"/>
    <w:rsid w:val="00404939"/>
    <w:rsid w:val="0041422F"/>
    <w:rsid w:val="004170A6"/>
    <w:rsid w:val="00437412"/>
    <w:rsid w:val="00446239"/>
    <w:rsid w:val="0045423B"/>
    <w:rsid w:val="00463373"/>
    <w:rsid w:val="004636EF"/>
    <w:rsid w:val="00465985"/>
    <w:rsid w:val="0047197E"/>
    <w:rsid w:val="004723BC"/>
    <w:rsid w:val="00487B78"/>
    <w:rsid w:val="00487BEF"/>
    <w:rsid w:val="0049251C"/>
    <w:rsid w:val="00497F64"/>
    <w:rsid w:val="004A01FC"/>
    <w:rsid w:val="004A14C2"/>
    <w:rsid w:val="004A300F"/>
    <w:rsid w:val="004B13E7"/>
    <w:rsid w:val="004B5DBE"/>
    <w:rsid w:val="004C23BC"/>
    <w:rsid w:val="004D54BB"/>
    <w:rsid w:val="004E211A"/>
    <w:rsid w:val="004E7C6E"/>
    <w:rsid w:val="004F14DD"/>
    <w:rsid w:val="004F365C"/>
    <w:rsid w:val="004F3DD3"/>
    <w:rsid w:val="00524BE7"/>
    <w:rsid w:val="00527198"/>
    <w:rsid w:val="005307CE"/>
    <w:rsid w:val="0053139E"/>
    <w:rsid w:val="005326EC"/>
    <w:rsid w:val="005468DE"/>
    <w:rsid w:val="00550FB2"/>
    <w:rsid w:val="00554612"/>
    <w:rsid w:val="0056132E"/>
    <w:rsid w:val="00564441"/>
    <w:rsid w:val="00567CA7"/>
    <w:rsid w:val="00576D45"/>
    <w:rsid w:val="005837EF"/>
    <w:rsid w:val="00583BAC"/>
    <w:rsid w:val="0059094B"/>
    <w:rsid w:val="005A1FFB"/>
    <w:rsid w:val="005B02D8"/>
    <w:rsid w:val="005B4E6A"/>
    <w:rsid w:val="005C24C1"/>
    <w:rsid w:val="005C4C00"/>
    <w:rsid w:val="005D30D9"/>
    <w:rsid w:val="005D47E4"/>
    <w:rsid w:val="005D4DDE"/>
    <w:rsid w:val="005D58AD"/>
    <w:rsid w:val="005D626F"/>
    <w:rsid w:val="005F6642"/>
    <w:rsid w:val="005F70C3"/>
    <w:rsid w:val="006000CD"/>
    <w:rsid w:val="006069F1"/>
    <w:rsid w:val="00614A30"/>
    <w:rsid w:val="00615920"/>
    <w:rsid w:val="00616065"/>
    <w:rsid w:val="00633575"/>
    <w:rsid w:val="006341C4"/>
    <w:rsid w:val="00635808"/>
    <w:rsid w:val="006413D4"/>
    <w:rsid w:val="00647953"/>
    <w:rsid w:val="00650546"/>
    <w:rsid w:val="0065508F"/>
    <w:rsid w:val="00655350"/>
    <w:rsid w:val="00655BCC"/>
    <w:rsid w:val="00661156"/>
    <w:rsid w:val="00671AF5"/>
    <w:rsid w:val="00672918"/>
    <w:rsid w:val="006768E0"/>
    <w:rsid w:val="00676D58"/>
    <w:rsid w:val="00680531"/>
    <w:rsid w:val="00687B15"/>
    <w:rsid w:val="00691225"/>
    <w:rsid w:val="0069243F"/>
    <w:rsid w:val="006A030F"/>
    <w:rsid w:val="006B36A6"/>
    <w:rsid w:val="006B7175"/>
    <w:rsid w:val="006C3680"/>
    <w:rsid w:val="006C3852"/>
    <w:rsid w:val="006C6DFC"/>
    <w:rsid w:val="006C740C"/>
    <w:rsid w:val="006D4FC3"/>
    <w:rsid w:val="006E3AEF"/>
    <w:rsid w:val="006F266F"/>
    <w:rsid w:val="006F44C5"/>
    <w:rsid w:val="006F51C6"/>
    <w:rsid w:val="00713E57"/>
    <w:rsid w:val="007201A0"/>
    <w:rsid w:val="007204BB"/>
    <w:rsid w:val="007229E1"/>
    <w:rsid w:val="00726008"/>
    <w:rsid w:val="00726E7F"/>
    <w:rsid w:val="007437F7"/>
    <w:rsid w:val="007479BE"/>
    <w:rsid w:val="00763F6A"/>
    <w:rsid w:val="007675C8"/>
    <w:rsid w:val="00770E9D"/>
    <w:rsid w:val="007711D7"/>
    <w:rsid w:val="00773760"/>
    <w:rsid w:val="00774053"/>
    <w:rsid w:val="007855C1"/>
    <w:rsid w:val="00787BEE"/>
    <w:rsid w:val="007956A6"/>
    <w:rsid w:val="007A249F"/>
    <w:rsid w:val="007A3BA1"/>
    <w:rsid w:val="007B26FA"/>
    <w:rsid w:val="007B36C4"/>
    <w:rsid w:val="007B69AC"/>
    <w:rsid w:val="007B6AF1"/>
    <w:rsid w:val="007C00D1"/>
    <w:rsid w:val="007C314C"/>
    <w:rsid w:val="007C5DD0"/>
    <w:rsid w:val="007D41F7"/>
    <w:rsid w:val="007D679A"/>
    <w:rsid w:val="007D6AF4"/>
    <w:rsid w:val="007E002D"/>
    <w:rsid w:val="007E3270"/>
    <w:rsid w:val="007E5B06"/>
    <w:rsid w:val="007F199B"/>
    <w:rsid w:val="007F4CB0"/>
    <w:rsid w:val="007F4E06"/>
    <w:rsid w:val="007F7D04"/>
    <w:rsid w:val="008048BE"/>
    <w:rsid w:val="00805E9B"/>
    <w:rsid w:val="008102E0"/>
    <w:rsid w:val="008126BB"/>
    <w:rsid w:val="00813931"/>
    <w:rsid w:val="00817009"/>
    <w:rsid w:val="00822B1F"/>
    <w:rsid w:val="00823318"/>
    <w:rsid w:val="00823752"/>
    <w:rsid w:val="00827990"/>
    <w:rsid w:val="008332A3"/>
    <w:rsid w:val="008434E6"/>
    <w:rsid w:val="00843D7B"/>
    <w:rsid w:val="00845041"/>
    <w:rsid w:val="00847626"/>
    <w:rsid w:val="0086169D"/>
    <w:rsid w:val="008651F1"/>
    <w:rsid w:val="00867AB0"/>
    <w:rsid w:val="00867AB8"/>
    <w:rsid w:val="008737FC"/>
    <w:rsid w:val="0087492C"/>
    <w:rsid w:val="00874B63"/>
    <w:rsid w:val="008909E3"/>
    <w:rsid w:val="008959AB"/>
    <w:rsid w:val="008972FE"/>
    <w:rsid w:val="00897FFC"/>
    <w:rsid w:val="008A020D"/>
    <w:rsid w:val="008A16F7"/>
    <w:rsid w:val="008A5454"/>
    <w:rsid w:val="008B1619"/>
    <w:rsid w:val="008B4D1E"/>
    <w:rsid w:val="008C06E1"/>
    <w:rsid w:val="008C2C92"/>
    <w:rsid w:val="008C5440"/>
    <w:rsid w:val="008C7408"/>
    <w:rsid w:val="008D2DBB"/>
    <w:rsid w:val="008F5247"/>
    <w:rsid w:val="008F7191"/>
    <w:rsid w:val="008F72A9"/>
    <w:rsid w:val="008F7FB6"/>
    <w:rsid w:val="00903EAE"/>
    <w:rsid w:val="00906DA0"/>
    <w:rsid w:val="00906E7D"/>
    <w:rsid w:val="00907DBA"/>
    <w:rsid w:val="009208A5"/>
    <w:rsid w:val="00937914"/>
    <w:rsid w:val="00945A7B"/>
    <w:rsid w:val="0094774F"/>
    <w:rsid w:val="0095083A"/>
    <w:rsid w:val="0095100E"/>
    <w:rsid w:val="0095160A"/>
    <w:rsid w:val="009523C9"/>
    <w:rsid w:val="0095604E"/>
    <w:rsid w:val="0096138B"/>
    <w:rsid w:val="00966BC7"/>
    <w:rsid w:val="00973667"/>
    <w:rsid w:val="009755E7"/>
    <w:rsid w:val="0097707A"/>
    <w:rsid w:val="009771E2"/>
    <w:rsid w:val="00987C29"/>
    <w:rsid w:val="0099190E"/>
    <w:rsid w:val="009938BD"/>
    <w:rsid w:val="009940BE"/>
    <w:rsid w:val="00995774"/>
    <w:rsid w:val="009963FA"/>
    <w:rsid w:val="0099676C"/>
    <w:rsid w:val="009A1E77"/>
    <w:rsid w:val="009A26A2"/>
    <w:rsid w:val="009A35F2"/>
    <w:rsid w:val="009B6F9F"/>
    <w:rsid w:val="009C4811"/>
    <w:rsid w:val="009C64E0"/>
    <w:rsid w:val="009C7598"/>
    <w:rsid w:val="009D0498"/>
    <w:rsid w:val="009D2700"/>
    <w:rsid w:val="009D3D71"/>
    <w:rsid w:val="009D599D"/>
    <w:rsid w:val="009D5C97"/>
    <w:rsid w:val="009E01A3"/>
    <w:rsid w:val="009E313A"/>
    <w:rsid w:val="009E4383"/>
    <w:rsid w:val="009E4FA2"/>
    <w:rsid w:val="009E53B1"/>
    <w:rsid w:val="009F3CB3"/>
    <w:rsid w:val="00A06309"/>
    <w:rsid w:val="00A068E0"/>
    <w:rsid w:val="00A12662"/>
    <w:rsid w:val="00A13686"/>
    <w:rsid w:val="00A32F00"/>
    <w:rsid w:val="00A43DA8"/>
    <w:rsid w:val="00A510A7"/>
    <w:rsid w:val="00A51397"/>
    <w:rsid w:val="00A53136"/>
    <w:rsid w:val="00A62D3A"/>
    <w:rsid w:val="00A729D9"/>
    <w:rsid w:val="00A73537"/>
    <w:rsid w:val="00A83AB0"/>
    <w:rsid w:val="00A931B4"/>
    <w:rsid w:val="00AA6CCE"/>
    <w:rsid w:val="00AB1E2F"/>
    <w:rsid w:val="00AB2278"/>
    <w:rsid w:val="00AC1050"/>
    <w:rsid w:val="00AC306E"/>
    <w:rsid w:val="00AC4657"/>
    <w:rsid w:val="00AD09B1"/>
    <w:rsid w:val="00AD3BD7"/>
    <w:rsid w:val="00AD4B38"/>
    <w:rsid w:val="00AD7882"/>
    <w:rsid w:val="00AE026B"/>
    <w:rsid w:val="00AE4540"/>
    <w:rsid w:val="00AE7DE7"/>
    <w:rsid w:val="00AF0C56"/>
    <w:rsid w:val="00AF513D"/>
    <w:rsid w:val="00AF5D86"/>
    <w:rsid w:val="00B03221"/>
    <w:rsid w:val="00B046A2"/>
    <w:rsid w:val="00B06F9F"/>
    <w:rsid w:val="00B07741"/>
    <w:rsid w:val="00B239B2"/>
    <w:rsid w:val="00B42343"/>
    <w:rsid w:val="00B438E3"/>
    <w:rsid w:val="00B53BEF"/>
    <w:rsid w:val="00B56ADC"/>
    <w:rsid w:val="00B57CCA"/>
    <w:rsid w:val="00B62AB9"/>
    <w:rsid w:val="00B62BAB"/>
    <w:rsid w:val="00B64725"/>
    <w:rsid w:val="00B67A3A"/>
    <w:rsid w:val="00B72C19"/>
    <w:rsid w:val="00B74E27"/>
    <w:rsid w:val="00B82642"/>
    <w:rsid w:val="00B830AE"/>
    <w:rsid w:val="00B833DA"/>
    <w:rsid w:val="00B85142"/>
    <w:rsid w:val="00B86C65"/>
    <w:rsid w:val="00B8765F"/>
    <w:rsid w:val="00B93574"/>
    <w:rsid w:val="00B958F8"/>
    <w:rsid w:val="00B9701E"/>
    <w:rsid w:val="00BA4609"/>
    <w:rsid w:val="00BB275B"/>
    <w:rsid w:val="00BB6B4F"/>
    <w:rsid w:val="00BC01B7"/>
    <w:rsid w:val="00BC2B46"/>
    <w:rsid w:val="00BC2F70"/>
    <w:rsid w:val="00BC58B6"/>
    <w:rsid w:val="00BC6C7C"/>
    <w:rsid w:val="00BD3EE9"/>
    <w:rsid w:val="00BD5B43"/>
    <w:rsid w:val="00BD683A"/>
    <w:rsid w:val="00BD7446"/>
    <w:rsid w:val="00BE2E94"/>
    <w:rsid w:val="00BE57F5"/>
    <w:rsid w:val="00BE7089"/>
    <w:rsid w:val="00C05BCC"/>
    <w:rsid w:val="00C05E37"/>
    <w:rsid w:val="00C0766A"/>
    <w:rsid w:val="00C12F5C"/>
    <w:rsid w:val="00C15EF8"/>
    <w:rsid w:val="00C16EEA"/>
    <w:rsid w:val="00C16F3A"/>
    <w:rsid w:val="00C1792C"/>
    <w:rsid w:val="00C425A8"/>
    <w:rsid w:val="00C428E5"/>
    <w:rsid w:val="00C47407"/>
    <w:rsid w:val="00C5248B"/>
    <w:rsid w:val="00C55A08"/>
    <w:rsid w:val="00C55D3C"/>
    <w:rsid w:val="00C70E3A"/>
    <w:rsid w:val="00C737E3"/>
    <w:rsid w:val="00C74A8F"/>
    <w:rsid w:val="00C76B8B"/>
    <w:rsid w:val="00C83CDB"/>
    <w:rsid w:val="00C87BCE"/>
    <w:rsid w:val="00C9325D"/>
    <w:rsid w:val="00CA3CE3"/>
    <w:rsid w:val="00CA3FC8"/>
    <w:rsid w:val="00CA5786"/>
    <w:rsid w:val="00CA685A"/>
    <w:rsid w:val="00CB1806"/>
    <w:rsid w:val="00CB7C93"/>
    <w:rsid w:val="00CC22C7"/>
    <w:rsid w:val="00CC4E45"/>
    <w:rsid w:val="00CD21AE"/>
    <w:rsid w:val="00CD7598"/>
    <w:rsid w:val="00CE1F55"/>
    <w:rsid w:val="00CE3439"/>
    <w:rsid w:val="00CE3485"/>
    <w:rsid w:val="00CE391D"/>
    <w:rsid w:val="00CF1756"/>
    <w:rsid w:val="00CF460E"/>
    <w:rsid w:val="00CF7B89"/>
    <w:rsid w:val="00D005B6"/>
    <w:rsid w:val="00D024B1"/>
    <w:rsid w:val="00D031D0"/>
    <w:rsid w:val="00D075CA"/>
    <w:rsid w:val="00D07F36"/>
    <w:rsid w:val="00D11F96"/>
    <w:rsid w:val="00D13D70"/>
    <w:rsid w:val="00D14590"/>
    <w:rsid w:val="00D21AEF"/>
    <w:rsid w:val="00D22B09"/>
    <w:rsid w:val="00D22E28"/>
    <w:rsid w:val="00D2698D"/>
    <w:rsid w:val="00D36049"/>
    <w:rsid w:val="00D36896"/>
    <w:rsid w:val="00D55694"/>
    <w:rsid w:val="00D563FF"/>
    <w:rsid w:val="00D62CFD"/>
    <w:rsid w:val="00D658C5"/>
    <w:rsid w:val="00D67DED"/>
    <w:rsid w:val="00D71E9E"/>
    <w:rsid w:val="00D73726"/>
    <w:rsid w:val="00D74143"/>
    <w:rsid w:val="00D75521"/>
    <w:rsid w:val="00D7569C"/>
    <w:rsid w:val="00D80FAC"/>
    <w:rsid w:val="00D84B70"/>
    <w:rsid w:val="00DA4270"/>
    <w:rsid w:val="00DA44BA"/>
    <w:rsid w:val="00DB2CF5"/>
    <w:rsid w:val="00DB7996"/>
    <w:rsid w:val="00DC5578"/>
    <w:rsid w:val="00DE033F"/>
    <w:rsid w:val="00DE10B3"/>
    <w:rsid w:val="00E043CD"/>
    <w:rsid w:val="00E05D9B"/>
    <w:rsid w:val="00E071F4"/>
    <w:rsid w:val="00E10DE5"/>
    <w:rsid w:val="00E13476"/>
    <w:rsid w:val="00E17BB4"/>
    <w:rsid w:val="00E2268C"/>
    <w:rsid w:val="00E22A2E"/>
    <w:rsid w:val="00E22B95"/>
    <w:rsid w:val="00E2544D"/>
    <w:rsid w:val="00E30FDE"/>
    <w:rsid w:val="00E35F35"/>
    <w:rsid w:val="00E42C74"/>
    <w:rsid w:val="00E5333E"/>
    <w:rsid w:val="00E56C8C"/>
    <w:rsid w:val="00E651F3"/>
    <w:rsid w:val="00E834C4"/>
    <w:rsid w:val="00E83C72"/>
    <w:rsid w:val="00E85198"/>
    <w:rsid w:val="00E854F3"/>
    <w:rsid w:val="00E94D47"/>
    <w:rsid w:val="00E97D5F"/>
    <w:rsid w:val="00EB0253"/>
    <w:rsid w:val="00EB35E3"/>
    <w:rsid w:val="00EB5893"/>
    <w:rsid w:val="00EB767A"/>
    <w:rsid w:val="00ED3C3E"/>
    <w:rsid w:val="00EE07E4"/>
    <w:rsid w:val="00EE5A7F"/>
    <w:rsid w:val="00EF03E9"/>
    <w:rsid w:val="00EF4077"/>
    <w:rsid w:val="00EF79C1"/>
    <w:rsid w:val="00F00283"/>
    <w:rsid w:val="00F04ED6"/>
    <w:rsid w:val="00F05C28"/>
    <w:rsid w:val="00F0651B"/>
    <w:rsid w:val="00F12D31"/>
    <w:rsid w:val="00F16F73"/>
    <w:rsid w:val="00F1771C"/>
    <w:rsid w:val="00F26A5C"/>
    <w:rsid w:val="00F302E3"/>
    <w:rsid w:val="00F32A41"/>
    <w:rsid w:val="00F364AD"/>
    <w:rsid w:val="00F36D8F"/>
    <w:rsid w:val="00F4504E"/>
    <w:rsid w:val="00F46896"/>
    <w:rsid w:val="00F50926"/>
    <w:rsid w:val="00F60308"/>
    <w:rsid w:val="00F65F7A"/>
    <w:rsid w:val="00F76BDF"/>
    <w:rsid w:val="00F80714"/>
    <w:rsid w:val="00F82E40"/>
    <w:rsid w:val="00F8342F"/>
    <w:rsid w:val="00F8598E"/>
    <w:rsid w:val="00F85D0B"/>
    <w:rsid w:val="00FA23C0"/>
    <w:rsid w:val="00FA5819"/>
    <w:rsid w:val="00FA7DF0"/>
    <w:rsid w:val="00FB1A4C"/>
    <w:rsid w:val="00FB49ED"/>
    <w:rsid w:val="00FB5AFC"/>
    <w:rsid w:val="00FC1F14"/>
    <w:rsid w:val="00FC7637"/>
    <w:rsid w:val="00FC7936"/>
    <w:rsid w:val="00FD1B4B"/>
    <w:rsid w:val="00FD2404"/>
    <w:rsid w:val="00FE2163"/>
    <w:rsid w:val="00FE5036"/>
    <w:rsid w:val="00FE5E9B"/>
    <w:rsid w:val="00FE6413"/>
    <w:rsid w:val="00FF0CA7"/>
    <w:rsid w:val="03DF68C8"/>
    <w:rsid w:val="05A835E6"/>
    <w:rsid w:val="07741903"/>
    <w:rsid w:val="12F3587F"/>
    <w:rsid w:val="136B3D81"/>
    <w:rsid w:val="16A0029E"/>
    <w:rsid w:val="25535A8A"/>
    <w:rsid w:val="2D124DCB"/>
    <w:rsid w:val="320C363F"/>
    <w:rsid w:val="330F230B"/>
    <w:rsid w:val="35705D1A"/>
    <w:rsid w:val="385D6C83"/>
    <w:rsid w:val="3FB51404"/>
    <w:rsid w:val="48A564AE"/>
    <w:rsid w:val="51B55D20"/>
    <w:rsid w:val="532C7493"/>
    <w:rsid w:val="56C3186D"/>
    <w:rsid w:val="5E5D7132"/>
    <w:rsid w:val="60B51D7A"/>
    <w:rsid w:val="62F86DB6"/>
    <w:rsid w:val="6A6B5FAB"/>
    <w:rsid w:val="6C292DCA"/>
    <w:rsid w:val="6DA77816"/>
    <w:rsid w:val="735E461A"/>
    <w:rsid w:val="7B845DDE"/>
    <w:rsid w:val="7F1A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184F61"/>
  <w15:docId w15:val="{6FEED262-3D7E-4128-B076-056BFD81A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15">
    <w:name w:val="15"/>
    <w:basedOn w:val="a0"/>
    <w:rPr>
      <w:rFonts w:ascii="Times New Roman" w:hAnsi="Times New Roman" w:cs="Times New Roman" w:hint="eastAsia"/>
      <w:color w:val="0000FF"/>
      <w:u w:val="single"/>
    </w:rPr>
  </w:style>
  <w:style w:type="character" w:styleId="aa">
    <w:name w:val="Emphasis"/>
    <w:basedOn w:val="a0"/>
    <w:uiPriority w:val="20"/>
    <w:qFormat/>
    <w:rsid w:val="00D11F96"/>
    <w:rPr>
      <w:i/>
      <w:iCs/>
    </w:rPr>
  </w:style>
  <w:style w:type="paragraph" w:styleId="ab">
    <w:name w:val="List Paragraph"/>
    <w:basedOn w:val="a"/>
    <w:uiPriority w:val="99"/>
    <w:rsid w:val="00671AF5"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rsid w:val="00277CE3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CA3CE3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CA3CE3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CA3CE3"/>
    <w:rPr>
      <w:rFonts w:asciiTheme="minorHAnsi" w:hAnsiTheme="minorHAnsi" w:cstheme="minorBidi"/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A3CE3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CA3CE3"/>
    <w:rPr>
      <w:rFonts w:asciiTheme="minorHAnsi" w:hAnsiTheme="minorHAnsi" w:cstheme="minorBidi"/>
      <w:b/>
      <w:bCs/>
      <w:kern w:val="2"/>
      <w:sz w:val="21"/>
      <w:szCs w:val="22"/>
    </w:rPr>
  </w:style>
  <w:style w:type="character" w:customStyle="1" w:styleId="2">
    <w:name w:val="未处理的提及2"/>
    <w:basedOn w:val="a0"/>
    <w:uiPriority w:val="99"/>
    <w:semiHidden/>
    <w:unhideWhenUsed/>
    <w:rsid w:val="00907DBA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D62C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eter.eberhard@itm.uni-stuttgart.de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marco.amabili@mcgill.c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uixt@163.ne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office@IJMSD.net" TargetMode="External"/><Relationship Id="rId4" Type="http://schemas.openxmlformats.org/officeDocument/2006/relationships/styles" Target="styles.xml"/><Relationship Id="rId9" Type="http://schemas.openxmlformats.org/officeDocument/2006/relationships/hyperlink" Target="https://we.tl/t-oSdbPr9ln4" TargetMode="External"/><Relationship Id="rId14" Type="http://schemas.openxmlformats.org/officeDocument/2006/relationships/hyperlink" Target="mailto:y-huang@northwestern.edu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B337F5-FC46-4141-9454-2E86A3F51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497</Words>
  <Characters>2835</Characters>
  <Application>Microsoft Office Word</Application>
  <DocSecurity>0</DocSecurity>
  <Lines>23</Lines>
  <Paragraphs>6</Paragraphs>
  <ScaleCrop>false</ScaleCrop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IJMSD</cp:lastModifiedBy>
  <cp:revision>5</cp:revision>
  <dcterms:created xsi:type="dcterms:W3CDTF">2021-04-15T06:17:00Z</dcterms:created>
  <dcterms:modified xsi:type="dcterms:W3CDTF">2021-04-15T09:01:00Z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